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87CF25" w14:textId="025B6E84" w:rsidR="007D04E6" w:rsidRDefault="004119DD" w:rsidP="00F343A0">
      <w:pPr>
        <w:pStyle w:val="Title"/>
        <w:ind w:right="778"/>
        <w:rPr>
          <w:rFonts w:ascii="Cambria" w:eastAsia="Cambria" w:hAnsi="Cambria" w:cs="Cambria"/>
          <w:color w:val="948A54"/>
          <w:sz w:val="48"/>
        </w:rPr>
      </w:pPr>
      <w:r w:rsidRPr="003D6A17">
        <w:rPr>
          <w:noProof/>
          <w:sz w:val="28"/>
          <w:szCs w:val="16"/>
        </w:rPr>
        <w:drawing>
          <wp:anchor distT="0" distB="0" distL="114300" distR="114300" simplePos="0" relativeHeight="251658240" behindDoc="0" locked="0" layoutInCell="0" hidden="0" allowOverlap="0" wp14:anchorId="2C2F0A02" wp14:editId="70A61861">
            <wp:simplePos x="0" y="0"/>
            <wp:positionH relativeFrom="margin">
              <wp:posOffset>46990</wp:posOffset>
            </wp:positionH>
            <wp:positionV relativeFrom="paragraph">
              <wp:posOffset>0</wp:posOffset>
            </wp:positionV>
            <wp:extent cx="892175" cy="1162050"/>
            <wp:effectExtent l="0" t="0" r="3175" b="0"/>
            <wp:wrapSquare wrapText="right"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92175" cy="1162050"/>
                    </a:xfrm>
                    <a:prstGeom prst="rect">
                      <a:avLst/>
                    </a:prstGeom>
                    <a:ln/>
                  </pic:spPr>
                </pic:pic>
              </a:graphicData>
            </a:graphic>
            <wp14:sizeRelH relativeFrom="margin">
              <wp14:pctWidth>0</wp14:pctWidth>
            </wp14:sizeRelH>
          </wp:anchor>
        </w:drawing>
      </w:r>
      <w:r w:rsidR="00C44C74">
        <w:rPr>
          <w:rFonts w:ascii="Cambria" w:eastAsia="Cambria" w:hAnsi="Cambria" w:cs="Cambria"/>
          <w:color w:val="948A54"/>
          <w:sz w:val="40"/>
          <w:szCs w:val="16"/>
        </w:rPr>
        <w:t xml:space="preserve">         </w:t>
      </w:r>
      <w:r w:rsidR="00993F88" w:rsidRPr="00C44C74">
        <w:rPr>
          <w:rFonts w:ascii="Cambria" w:eastAsia="Cambria" w:hAnsi="Cambria" w:cs="Cambria"/>
          <w:color w:val="948A54"/>
          <w:szCs w:val="14"/>
        </w:rPr>
        <w:t>Fittleworth Parish Council</w:t>
      </w:r>
    </w:p>
    <w:p w14:paraId="34E58C66" w14:textId="44EF494A" w:rsidR="007D04E6" w:rsidRPr="004B15E8" w:rsidRDefault="00993F88" w:rsidP="00F343A0">
      <w:pPr>
        <w:pStyle w:val="Title"/>
        <w:rPr>
          <w:rFonts w:ascii="Verdana" w:hAnsi="Verdana"/>
          <w:sz w:val="20"/>
        </w:rPr>
      </w:pPr>
      <w:r w:rsidRPr="004B15E8">
        <w:rPr>
          <w:rFonts w:ascii="Verdana" w:eastAsia="Verdana" w:hAnsi="Verdana" w:cs="Verdana"/>
          <w:b w:val="0"/>
          <w:sz w:val="20"/>
          <w:u w:val="single"/>
        </w:rPr>
        <w:t xml:space="preserve">Members of the Parish Council </w:t>
      </w:r>
      <w:r w:rsidR="00DC3123" w:rsidRPr="004B15E8">
        <w:rPr>
          <w:rFonts w:ascii="Verdana" w:eastAsia="Verdana" w:hAnsi="Verdana" w:cs="Verdana"/>
          <w:b w:val="0"/>
          <w:sz w:val="20"/>
          <w:u w:val="single"/>
        </w:rPr>
        <w:t>Planning Committee</w:t>
      </w:r>
    </w:p>
    <w:p w14:paraId="0009193A" w14:textId="124B6A23" w:rsidR="00677103" w:rsidRPr="004B15E8" w:rsidRDefault="00993F88" w:rsidP="00F343A0">
      <w:pPr>
        <w:pStyle w:val="Title"/>
        <w:ind w:left="1440"/>
        <w:rPr>
          <w:rFonts w:ascii="Verdana" w:eastAsia="Verdana" w:hAnsi="Verdana" w:cs="Verdana"/>
          <w:sz w:val="20"/>
        </w:rPr>
      </w:pPr>
      <w:r w:rsidRPr="004B15E8">
        <w:rPr>
          <w:rFonts w:ascii="Verdana" w:eastAsia="Verdana" w:hAnsi="Verdana" w:cs="Verdana"/>
          <w:b w:val="0"/>
          <w:sz w:val="20"/>
        </w:rPr>
        <w:t xml:space="preserve">All members of the </w:t>
      </w:r>
      <w:r w:rsidR="00DC3123" w:rsidRPr="004B15E8">
        <w:rPr>
          <w:rFonts w:ascii="Verdana" w:eastAsia="Verdana" w:hAnsi="Verdana" w:cs="Verdana"/>
          <w:b w:val="0"/>
          <w:sz w:val="20"/>
        </w:rPr>
        <w:t xml:space="preserve">Planning Committee </w:t>
      </w:r>
      <w:r w:rsidRPr="004B15E8">
        <w:rPr>
          <w:rFonts w:ascii="Verdana" w:eastAsia="Verdana" w:hAnsi="Verdana" w:cs="Verdana"/>
          <w:b w:val="0"/>
          <w:sz w:val="20"/>
        </w:rPr>
        <w:t>are summoned to a</w:t>
      </w:r>
      <w:r w:rsidR="00677103" w:rsidRPr="004B15E8">
        <w:rPr>
          <w:rFonts w:ascii="Verdana" w:eastAsia="Verdana" w:hAnsi="Verdana" w:cs="Verdana"/>
          <w:b w:val="0"/>
          <w:sz w:val="20"/>
        </w:rPr>
        <w:t xml:space="preserve"> </w:t>
      </w:r>
      <w:r w:rsidRPr="004B15E8">
        <w:rPr>
          <w:rFonts w:ascii="Verdana" w:eastAsia="Verdana" w:hAnsi="Verdana" w:cs="Verdana"/>
          <w:b w:val="0"/>
          <w:sz w:val="20"/>
        </w:rPr>
        <w:t xml:space="preserve">meeting of </w:t>
      </w:r>
      <w:r w:rsidR="00F343A0" w:rsidRPr="004B15E8">
        <w:rPr>
          <w:rFonts w:ascii="Verdana" w:eastAsia="Verdana" w:hAnsi="Verdana" w:cs="Verdana"/>
          <w:b w:val="0"/>
          <w:sz w:val="20"/>
        </w:rPr>
        <w:t xml:space="preserve">     </w:t>
      </w:r>
      <w:r w:rsidRPr="004B15E8">
        <w:rPr>
          <w:rFonts w:ascii="Verdana" w:eastAsia="Verdana" w:hAnsi="Verdana" w:cs="Verdana"/>
          <w:sz w:val="20"/>
        </w:rPr>
        <w:t>Fittleworth Parish Council</w:t>
      </w:r>
      <w:r w:rsidRPr="004B15E8">
        <w:rPr>
          <w:rFonts w:ascii="Verdana" w:eastAsia="Verdana" w:hAnsi="Verdana" w:cs="Verdana"/>
          <w:b w:val="0"/>
          <w:sz w:val="20"/>
        </w:rPr>
        <w:t xml:space="preserve"> </w:t>
      </w:r>
      <w:r w:rsidR="00A220E8" w:rsidRPr="004B15E8">
        <w:rPr>
          <w:rFonts w:ascii="Verdana" w:eastAsia="Verdana" w:hAnsi="Verdana" w:cs="Verdana"/>
          <w:sz w:val="20"/>
        </w:rPr>
        <w:t>Planning Committee</w:t>
      </w:r>
    </w:p>
    <w:p w14:paraId="75E3B67A" w14:textId="387669BD" w:rsidR="00C959AC" w:rsidRPr="004B15E8" w:rsidRDefault="00C959AC" w:rsidP="00F343A0">
      <w:pPr>
        <w:pStyle w:val="Title"/>
        <w:ind w:left="1440"/>
        <w:rPr>
          <w:rFonts w:ascii="Verdana" w:hAnsi="Verdana"/>
          <w:sz w:val="20"/>
        </w:rPr>
      </w:pPr>
      <w:r w:rsidRPr="004B15E8">
        <w:rPr>
          <w:rFonts w:ascii="Verdana" w:hAnsi="Verdana"/>
          <w:sz w:val="20"/>
        </w:rPr>
        <w:t xml:space="preserve">The meeting will be held </w:t>
      </w:r>
      <w:r w:rsidR="00EB0054">
        <w:rPr>
          <w:rFonts w:ascii="Verdana" w:hAnsi="Verdana"/>
          <w:sz w:val="20"/>
        </w:rPr>
        <w:t>at</w:t>
      </w:r>
    </w:p>
    <w:p w14:paraId="62BEF2D0" w14:textId="3E3CB96B" w:rsidR="00C959AC" w:rsidRPr="004B15E8" w:rsidRDefault="00CC6391" w:rsidP="00F343A0">
      <w:pPr>
        <w:pStyle w:val="Title"/>
        <w:ind w:left="1440"/>
        <w:rPr>
          <w:rFonts w:ascii="Verdana" w:eastAsia="Verdana" w:hAnsi="Verdana" w:cs="Verdana"/>
          <w:b w:val="0"/>
          <w:sz w:val="20"/>
        </w:rPr>
      </w:pPr>
      <w:r>
        <w:rPr>
          <w:rFonts w:ascii="Verdana" w:hAnsi="Verdana"/>
          <w:sz w:val="20"/>
        </w:rPr>
        <w:t xml:space="preserve">Bradley Williams Room, </w:t>
      </w:r>
      <w:r w:rsidR="00C959AC" w:rsidRPr="004B15E8">
        <w:rPr>
          <w:rFonts w:ascii="Verdana" w:hAnsi="Verdana"/>
          <w:sz w:val="20"/>
        </w:rPr>
        <w:t xml:space="preserve">Fittleworth Village Hall </w:t>
      </w:r>
    </w:p>
    <w:p w14:paraId="048F6767" w14:textId="1752E8F0" w:rsidR="00752588" w:rsidRPr="00B05B96" w:rsidRDefault="00993F88" w:rsidP="00F343A0">
      <w:pPr>
        <w:pStyle w:val="Title"/>
        <w:ind w:left="1440"/>
        <w:rPr>
          <w:rFonts w:ascii="Verdana" w:eastAsia="Verdana" w:hAnsi="Verdana" w:cs="Verdana"/>
          <w:bCs/>
          <w:sz w:val="20"/>
        </w:rPr>
      </w:pPr>
      <w:r w:rsidRPr="00B05B96">
        <w:rPr>
          <w:rFonts w:ascii="Verdana" w:eastAsia="Verdana" w:hAnsi="Verdana" w:cs="Verdana"/>
          <w:bCs/>
          <w:sz w:val="20"/>
        </w:rPr>
        <w:t xml:space="preserve">on </w:t>
      </w:r>
    </w:p>
    <w:p w14:paraId="718F82A7" w14:textId="2FE26CD4" w:rsidR="00A678AB" w:rsidRPr="00CC6391" w:rsidRDefault="00CC6391" w:rsidP="00CC6391">
      <w:pPr>
        <w:pStyle w:val="Body"/>
        <w:jc w:val="center"/>
        <w:rPr>
          <w:rFonts w:ascii="Verdana" w:hAnsi="Verdana"/>
          <w:sz w:val="20"/>
          <w:szCs w:val="20"/>
        </w:rPr>
      </w:pPr>
      <w:r w:rsidRPr="00B05B96">
        <w:rPr>
          <w:rFonts w:ascii="Verdana" w:hAnsi="Verdana"/>
          <w:b/>
          <w:bCs/>
          <w:sz w:val="20"/>
          <w:szCs w:val="20"/>
        </w:rPr>
        <w:t xml:space="preserve">                      </w:t>
      </w:r>
      <w:r w:rsidR="00A678AB" w:rsidRPr="00B05B96">
        <w:rPr>
          <w:rFonts w:ascii="Verdana" w:hAnsi="Verdana"/>
          <w:b/>
          <w:bCs/>
          <w:sz w:val="20"/>
          <w:szCs w:val="20"/>
        </w:rPr>
        <w:t xml:space="preserve">Thursday </w:t>
      </w:r>
      <w:r w:rsidR="008F0CF8">
        <w:rPr>
          <w:rFonts w:ascii="Verdana" w:hAnsi="Verdana"/>
          <w:b/>
          <w:bCs/>
          <w:sz w:val="20"/>
          <w:szCs w:val="20"/>
        </w:rPr>
        <w:t>3</w:t>
      </w:r>
      <w:r w:rsidR="008F0CF8" w:rsidRPr="008F0CF8">
        <w:rPr>
          <w:rFonts w:ascii="Verdana" w:hAnsi="Verdana"/>
          <w:b/>
          <w:bCs/>
          <w:sz w:val="20"/>
          <w:szCs w:val="20"/>
          <w:vertAlign w:val="superscript"/>
        </w:rPr>
        <w:t>rd</w:t>
      </w:r>
      <w:r w:rsidR="008F0CF8">
        <w:rPr>
          <w:rFonts w:ascii="Verdana" w:hAnsi="Verdana"/>
          <w:b/>
          <w:bCs/>
          <w:sz w:val="20"/>
          <w:szCs w:val="20"/>
        </w:rPr>
        <w:t xml:space="preserve"> February</w:t>
      </w:r>
      <w:r w:rsidR="00B83C2B">
        <w:rPr>
          <w:rFonts w:ascii="Verdana" w:hAnsi="Verdana"/>
          <w:b/>
          <w:bCs/>
          <w:sz w:val="20"/>
          <w:szCs w:val="20"/>
        </w:rPr>
        <w:t xml:space="preserve"> 2022</w:t>
      </w:r>
      <w:r w:rsidR="00A678AB" w:rsidRPr="00B05B96">
        <w:rPr>
          <w:rFonts w:ascii="Verdana" w:hAnsi="Verdana"/>
          <w:b/>
          <w:bCs/>
          <w:sz w:val="20"/>
          <w:szCs w:val="20"/>
        </w:rPr>
        <w:t xml:space="preserve"> at 7pm</w:t>
      </w:r>
      <w:r w:rsidR="00A678AB" w:rsidRPr="00CC6391">
        <w:rPr>
          <w:rFonts w:ascii="Verdana" w:hAnsi="Verdana"/>
          <w:sz w:val="20"/>
          <w:szCs w:val="20"/>
        </w:rPr>
        <w:t xml:space="preserve"> </w:t>
      </w:r>
    </w:p>
    <w:p w14:paraId="6547F53A" w14:textId="299436C2" w:rsidR="007D04E6" w:rsidRDefault="007D04E6" w:rsidP="00646404">
      <w:pPr>
        <w:pStyle w:val="Title"/>
        <w:ind w:left="1440"/>
        <w:rPr>
          <w:rFonts w:ascii="Verdana" w:eastAsia="Verdana" w:hAnsi="Verdana" w:cs="Verdana"/>
          <w:b w:val="0"/>
          <w:sz w:val="20"/>
        </w:rPr>
      </w:pPr>
    </w:p>
    <w:p w14:paraId="32F8B17D" w14:textId="77777777" w:rsidR="00A678AB" w:rsidRDefault="00A678AB" w:rsidP="00A678AB"/>
    <w:p w14:paraId="50F46D15" w14:textId="77777777" w:rsidR="00A678AB" w:rsidRPr="00A678AB" w:rsidRDefault="00A678AB" w:rsidP="00A678AB"/>
    <w:p w14:paraId="3902B3EB" w14:textId="731C5CB8" w:rsidR="007D04E6" w:rsidRPr="004B15E8" w:rsidRDefault="00993F88">
      <w:pPr>
        <w:pStyle w:val="Title"/>
        <w:jc w:val="left"/>
        <w:rPr>
          <w:rFonts w:ascii="Verdana" w:eastAsia="Verdana" w:hAnsi="Verdana" w:cs="Verdana"/>
          <w:b w:val="0"/>
          <w:sz w:val="20"/>
        </w:rPr>
      </w:pPr>
      <w:r w:rsidRPr="004B15E8">
        <w:rPr>
          <w:rFonts w:ascii="Verdana" w:eastAsia="Verdana" w:hAnsi="Verdana" w:cs="Verdana"/>
          <w:b w:val="0"/>
          <w:sz w:val="20"/>
          <w:u w:val="single"/>
        </w:rPr>
        <w:t>Members of the Public</w:t>
      </w:r>
      <w:r w:rsidR="004645EF" w:rsidRPr="004B15E8">
        <w:rPr>
          <w:rFonts w:ascii="Verdana" w:eastAsia="Verdana" w:hAnsi="Verdana" w:cs="Verdana"/>
          <w:b w:val="0"/>
          <w:sz w:val="20"/>
          <w:u w:val="single"/>
        </w:rPr>
        <w:t xml:space="preserve"> - </w:t>
      </w:r>
      <w:r w:rsidRPr="004B15E8">
        <w:rPr>
          <w:rFonts w:ascii="Verdana" w:eastAsia="Verdana" w:hAnsi="Verdana" w:cs="Verdana"/>
          <w:b w:val="0"/>
          <w:sz w:val="20"/>
        </w:rPr>
        <w:t xml:space="preserve">Members of the public are very welcome to </w:t>
      </w:r>
      <w:r w:rsidR="00677103" w:rsidRPr="004B15E8">
        <w:rPr>
          <w:rFonts w:ascii="Verdana" w:eastAsia="Verdana" w:hAnsi="Verdana" w:cs="Verdana"/>
          <w:b w:val="0"/>
          <w:sz w:val="20"/>
        </w:rPr>
        <w:t>submit comments to the clerk for onward submission to the committee</w:t>
      </w:r>
      <w:r w:rsidRPr="004B15E8">
        <w:rPr>
          <w:rFonts w:ascii="Verdana" w:eastAsia="Verdana" w:hAnsi="Verdana" w:cs="Verdana"/>
          <w:b w:val="0"/>
          <w:sz w:val="20"/>
        </w:rPr>
        <w:t xml:space="preserve">. </w:t>
      </w:r>
    </w:p>
    <w:p w14:paraId="5D240936" w14:textId="77777777" w:rsidR="001C7906" w:rsidRDefault="001C7906" w:rsidP="003D6A17">
      <w:pPr>
        <w:pStyle w:val="Body"/>
        <w:rPr>
          <w:rFonts w:ascii="Verdana" w:hAnsi="Verdana"/>
          <w:sz w:val="20"/>
          <w:szCs w:val="20"/>
        </w:rPr>
      </w:pPr>
    </w:p>
    <w:p w14:paraId="6731D7F0" w14:textId="1DAD369E" w:rsidR="003D6A17" w:rsidRPr="004B15E8" w:rsidRDefault="00DC6DD0" w:rsidP="003D6A17">
      <w:pPr>
        <w:pStyle w:val="Body"/>
        <w:rPr>
          <w:rFonts w:ascii="Verdana" w:hAnsi="Verdana"/>
          <w:sz w:val="20"/>
          <w:szCs w:val="20"/>
        </w:rPr>
      </w:pPr>
      <w:r w:rsidRPr="00DC6DD0">
        <w:rPr>
          <w:rFonts w:ascii="Verdana" w:hAnsi="Verdana"/>
          <w:sz w:val="20"/>
          <w:szCs w:val="20"/>
        </w:rPr>
        <w:t xml:space="preserve">David Brittain, </w:t>
      </w:r>
      <w:proofErr w:type="spellStart"/>
      <w:r w:rsidRPr="00DC6DD0">
        <w:rPr>
          <w:rFonts w:ascii="Verdana" w:hAnsi="Verdana"/>
          <w:sz w:val="20"/>
          <w:szCs w:val="20"/>
        </w:rPr>
        <w:t>Council</w:t>
      </w:r>
      <w:r w:rsidR="00A83FA0">
        <w:rPr>
          <w:rFonts w:ascii="Verdana" w:hAnsi="Verdana"/>
          <w:sz w:val="20"/>
          <w:szCs w:val="20"/>
        </w:rPr>
        <w:t>l</w:t>
      </w:r>
      <w:r w:rsidRPr="00DC6DD0">
        <w:rPr>
          <w:rFonts w:ascii="Verdana" w:hAnsi="Verdana"/>
          <w:sz w:val="20"/>
          <w:szCs w:val="20"/>
        </w:rPr>
        <w:t>or</w:t>
      </w:r>
      <w:proofErr w:type="spellEnd"/>
      <w:r w:rsidR="00B37934">
        <w:rPr>
          <w:rFonts w:ascii="Verdana" w:hAnsi="Verdana"/>
          <w:sz w:val="20"/>
          <w:szCs w:val="20"/>
        </w:rPr>
        <w:t xml:space="preserve">, </w:t>
      </w:r>
      <w:r w:rsidR="003D6A17" w:rsidRPr="004B15E8">
        <w:rPr>
          <w:rFonts w:ascii="Verdana" w:hAnsi="Verdana"/>
          <w:sz w:val="20"/>
          <w:szCs w:val="20"/>
        </w:rPr>
        <w:t>On behalf of Fittleworth Parish Council</w:t>
      </w:r>
    </w:p>
    <w:p w14:paraId="7E3601AD" w14:textId="4BB5DB27" w:rsidR="003D6A17" w:rsidRDefault="00B37934" w:rsidP="003D6A17">
      <w:pPr>
        <w:pStyle w:val="Body"/>
        <w:rPr>
          <w:rFonts w:ascii="Verdana" w:hAnsi="Verdana"/>
          <w:sz w:val="20"/>
          <w:szCs w:val="20"/>
        </w:rPr>
      </w:pPr>
      <w:r>
        <w:rPr>
          <w:rFonts w:ascii="Verdana" w:hAnsi="Verdana"/>
          <w:sz w:val="20"/>
          <w:szCs w:val="20"/>
        </w:rPr>
        <w:t>31</w:t>
      </w:r>
      <w:r w:rsidRPr="00B37934">
        <w:rPr>
          <w:rFonts w:ascii="Verdana" w:hAnsi="Verdana"/>
          <w:sz w:val="20"/>
          <w:szCs w:val="20"/>
          <w:vertAlign w:val="superscript"/>
        </w:rPr>
        <w:t>st</w:t>
      </w:r>
      <w:r>
        <w:rPr>
          <w:rFonts w:ascii="Verdana" w:hAnsi="Verdana"/>
          <w:sz w:val="20"/>
          <w:szCs w:val="20"/>
        </w:rPr>
        <w:t xml:space="preserve"> </w:t>
      </w:r>
      <w:r w:rsidR="00B83C2B">
        <w:rPr>
          <w:rFonts w:ascii="Verdana" w:hAnsi="Verdana"/>
          <w:sz w:val="20"/>
          <w:szCs w:val="20"/>
        </w:rPr>
        <w:t>January 2022</w:t>
      </w:r>
    </w:p>
    <w:p w14:paraId="5EB9097C" w14:textId="77777777" w:rsidR="00EB0054" w:rsidRDefault="00EB0054" w:rsidP="003D6A17">
      <w:pPr>
        <w:pStyle w:val="Body"/>
        <w:rPr>
          <w:rFonts w:ascii="Verdana" w:hAnsi="Verdana"/>
          <w:sz w:val="20"/>
          <w:szCs w:val="20"/>
        </w:rPr>
      </w:pPr>
    </w:p>
    <w:p w14:paraId="7FC13292" w14:textId="77777777" w:rsidR="005B0A75" w:rsidRPr="004B15E8" w:rsidRDefault="005B0A75" w:rsidP="003D6A17">
      <w:pPr>
        <w:pStyle w:val="Body"/>
        <w:rPr>
          <w:rFonts w:ascii="Verdana" w:hAnsi="Verdana"/>
          <w:sz w:val="20"/>
          <w:szCs w:val="20"/>
        </w:rPr>
      </w:pPr>
    </w:p>
    <w:p w14:paraId="71307E99" w14:textId="77777777" w:rsidR="007D04E6" w:rsidRPr="005B0A75" w:rsidRDefault="00993F88">
      <w:pPr>
        <w:rPr>
          <w:b/>
          <w:sz w:val="22"/>
          <w:szCs w:val="22"/>
        </w:rPr>
      </w:pPr>
      <w:r w:rsidRPr="005B0A75">
        <w:rPr>
          <w:b/>
          <w:sz w:val="22"/>
          <w:szCs w:val="22"/>
        </w:rPr>
        <w:t xml:space="preserve">AGENDA </w:t>
      </w:r>
    </w:p>
    <w:p w14:paraId="599F6580" w14:textId="77777777" w:rsidR="009767E3" w:rsidRPr="00465E07" w:rsidRDefault="009767E3">
      <w:pPr>
        <w:rPr>
          <w:b/>
        </w:rPr>
      </w:pPr>
    </w:p>
    <w:p w14:paraId="2BB5FF19" w14:textId="77777777"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 Apologies for absence </w:t>
      </w:r>
    </w:p>
    <w:p w14:paraId="1FC91794"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00082F0A" w14:textId="3BC47693"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To approve the Minutes of the last meeting on </w:t>
      </w:r>
      <w:r w:rsidR="00A13976">
        <w:t>Thursday 13th January 2022</w:t>
      </w:r>
    </w:p>
    <w:p w14:paraId="3ABAA907"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550134A6" w14:textId="218F5AFB"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Public questions- None received to date (</w:t>
      </w:r>
      <w:r w:rsidR="00606DDE">
        <w:t>28/01/2022 am)</w:t>
      </w:r>
    </w:p>
    <w:p w14:paraId="02326525"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2A4DAFFB" w14:textId="77777777"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 xml:space="preserve">Declarations by Council Members of personal or prejudicial interest in any of the agenda items listed below </w:t>
      </w:r>
    </w:p>
    <w:p w14:paraId="70E18820" w14:textId="77777777" w:rsidR="009767E3" w:rsidRPr="00897A8C" w:rsidRDefault="009767E3" w:rsidP="009767E3">
      <w:pPr>
        <w:pBdr>
          <w:top w:val="nil"/>
          <w:left w:val="nil"/>
          <w:bottom w:val="nil"/>
          <w:right w:val="nil"/>
          <w:between w:val="nil"/>
          <w:bar w:val="nil"/>
        </w:pBdr>
        <w:ind w:left="360"/>
        <w:rPr>
          <w:rFonts w:eastAsia="Arial Unicode MS" w:cs="Arial Unicode MS"/>
          <w:bdr w:val="nil"/>
          <w:lang w:val="en-US"/>
          <w14:textOutline w14:w="0" w14:cap="flat" w14:cmpd="sng" w14:algn="ctr">
            <w14:noFill/>
            <w14:prstDash w14:val="solid"/>
            <w14:bevel/>
          </w14:textOutline>
        </w:rPr>
      </w:pPr>
    </w:p>
    <w:p w14:paraId="0164F1FA" w14:textId="77777777" w:rsidR="00897A8C" w:rsidRDefault="00897A8C" w:rsidP="00897A8C">
      <w:pPr>
        <w:numPr>
          <w:ilvl w:val="0"/>
          <w:numId w:val="34"/>
        </w:num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897A8C">
        <w:rPr>
          <w:rFonts w:eastAsia="Arial Unicode MS" w:cs="Arial Unicode MS"/>
          <w:bdr w:val="nil"/>
          <w:lang w:val="en-US"/>
          <w14:textOutline w14:w="0" w14:cap="flat" w14:cmpd="sng" w14:algn="ctr">
            <w14:noFill/>
            <w14:prstDash w14:val="solid"/>
            <w14:bevel/>
          </w14:textOutline>
        </w:rPr>
        <w:t>Planning - New planning applications to discuss:</w:t>
      </w:r>
    </w:p>
    <w:p w14:paraId="064CABF1" w14:textId="6D08F460" w:rsidR="00E73002" w:rsidRPr="000607D1" w:rsidRDefault="00475D61" w:rsidP="00C3793A">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r w:rsidRPr="00F23514">
        <w:t>a) SDNP/22/00107/DCOND (Original</w:t>
      </w:r>
      <w:r>
        <w:t xml:space="preserve"> Case Officer- Beverley Stubbington). Location: 3 Norwood Cottages, Lower Street, Fittleworth RH20 1EN. Proposal: discharge of Conditions 3 (arboricultural method statement), 4 (schedule of materials) and 5 (external lighting) of Planning Permission SDNP/21/03510/HOUS. Determination Deadline 08 March 2022</w:t>
      </w:r>
    </w:p>
    <w:p w14:paraId="5252D520" w14:textId="7FBF677E" w:rsidR="00DC22AB" w:rsidRPr="00F23514" w:rsidRDefault="007214CA" w:rsidP="00C3793A">
      <w:pPr>
        <w:pStyle w:val="Body"/>
        <w:ind w:left="360" w:firstLine="360"/>
        <w:rPr>
          <w:rFonts w:ascii="Verdana" w:hAnsi="Verdana"/>
          <w:sz w:val="20"/>
          <w:szCs w:val="20"/>
        </w:rPr>
      </w:pPr>
      <w:r w:rsidRPr="00F23514">
        <w:rPr>
          <w:rFonts w:ascii="Verdana" w:hAnsi="Verdana"/>
          <w:sz w:val="20"/>
          <w:szCs w:val="20"/>
        </w:rPr>
        <w:t>b)</w:t>
      </w:r>
      <w:r w:rsidR="00DC22AB" w:rsidRPr="00F23514">
        <w:rPr>
          <w:rFonts w:ascii="Verdana" w:hAnsi="Verdana"/>
          <w:sz w:val="20"/>
          <w:szCs w:val="20"/>
        </w:rPr>
        <w:t xml:space="preserve"> </w:t>
      </w:r>
      <w:r w:rsidR="00DC22AB" w:rsidRPr="00F23514">
        <w:rPr>
          <w:rFonts w:ascii="Verdana" w:eastAsia="Verdana" w:hAnsi="Verdana" w:cs="Verdana"/>
          <w:sz w:val="20"/>
          <w:szCs w:val="20"/>
          <w:bdr w:val="none" w:sz="0" w:space="0" w:color="auto"/>
          <w:lang w:val="en-GB"/>
        </w:rPr>
        <w:t>Any late applications</w:t>
      </w:r>
    </w:p>
    <w:p w14:paraId="18A3A35E" w14:textId="4EC71D3E" w:rsidR="00897A8C" w:rsidRPr="00F23514" w:rsidRDefault="00897A8C" w:rsidP="00527E01">
      <w:pPr>
        <w:pBdr>
          <w:top w:val="nil"/>
          <w:left w:val="nil"/>
          <w:bottom w:val="nil"/>
          <w:right w:val="nil"/>
          <w:between w:val="nil"/>
          <w:bar w:val="nil"/>
        </w:pBdr>
        <w:ind w:left="720"/>
        <w:rPr>
          <w:rFonts w:eastAsia="Arial Unicode MS" w:cs="Arial Unicode MS"/>
          <w:bdr w:val="nil"/>
          <w:lang w:val="en-US"/>
          <w14:textOutline w14:w="0" w14:cap="flat" w14:cmpd="sng" w14:algn="ctr">
            <w14:noFill/>
            <w14:prstDash w14:val="solid"/>
            <w14:bevel/>
          </w14:textOutline>
        </w:rPr>
      </w:pPr>
    </w:p>
    <w:p w14:paraId="40FF932F" w14:textId="77777777" w:rsidR="0094699E" w:rsidRPr="00F23514" w:rsidRDefault="00897A8C" w:rsidP="002277F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F23514">
        <w:rPr>
          <w:rFonts w:eastAsia="Arial Unicode MS" w:cs="Arial Unicode MS"/>
          <w:bdr w:val="nil"/>
          <w:lang w:val="en-US"/>
          <w14:textOutline w14:w="0" w14:cap="flat" w14:cmpd="sng" w14:algn="ctr">
            <w14:noFill/>
            <w14:prstDash w14:val="solid"/>
            <w14:bevel/>
          </w14:textOutline>
        </w:rPr>
        <w:t>6.   Ongoing applications and permissions to discuss:</w:t>
      </w:r>
    </w:p>
    <w:p w14:paraId="2907A606" w14:textId="76CF3C0C" w:rsidR="005865EA" w:rsidRPr="00F23514" w:rsidRDefault="005865EA" w:rsidP="00C3793A">
      <w:pPr>
        <w:pBdr>
          <w:top w:val="nil"/>
          <w:left w:val="nil"/>
          <w:bottom w:val="nil"/>
          <w:right w:val="nil"/>
          <w:between w:val="nil"/>
          <w:bar w:val="nil"/>
        </w:pBdr>
        <w:ind w:left="720"/>
      </w:pPr>
      <w:r w:rsidRPr="00F23514">
        <w:t xml:space="preserve"> </w:t>
      </w:r>
      <w:r w:rsidRPr="00F23514">
        <w:t>a) SDNP/21/06363/TCA. (Case Officer - Henry Whitby). Location: Hillgrove House, Lower Street, Fittleworth RH20 1EJ. Proposal: Notification of intention to reduce 4 no. Limbs on the western sector by 5m of 1 no. Laurel Tree (T1). Closing Date: 2nd February 2022.</w:t>
      </w:r>
    </w:p>
    <w:p w14:paraId="2578F166" w14:textId="073F88AE" w:rsidR="005865EA" w:rsidRPr="00F23514" w:rsidRDefault="005865EA" w:rsidP="00C3793A">
      <w:pPr>
        <w:pBdr>
          <w:top w:val="nil"/>
          <w:left w:val="nil"/>
          <w:bottom w:val="nil"/>
          <w:right w:val="nil"/>
          <w:between w:val="nil"/>
          <w:bar w:val="nil"/>
        </w:pBdr>
        <w:ind w:left="720"/>
      </w:pPr>
      <w:r w:rsidRPr="00F23514">
        <w:t xml:space="preserve">b) SDNP/21/06139/DCOND and SDNP/21/05710/CND. (Case Officer - S Robinson). Location: Land at Limbourne Lane and the Fleet, Fittleworth, West Sussex. Proposal: Conditions 3,5,6,7,8,10,11,12, 13 and 24 of SDNP/20/03676/FUL. Closing Date 2nd February 2022 and Proposal: Variation of Condition No. 2 (Amended Plans) of Planning Permission SDNP/20/03676/FUL for the erection of 14 dwellings. Original Expiry Date 16th December 2021. </w:t>
      </w:r>
    </w:p>
    <w:p w14:paraId="2BD198E4" w14:textId="6D09F3C7" w:rsidR="005865EA" w:rsidRPr="00F23514" w:rsidRDefault="005865EA" w:rsidP="00C3793A">
      <w:pPr>
        <w:pBdr>
          <w:top w:val="nil"/>
          <w:left w:val="nil"/>
          <w:bottom w:val="nil"/>
          <w:right w:val="nil"/>
          <w:between w:val="nil"/>
          <w:bar w:val="nil"/>
        </w:pBdr>
        <w:ind w:left="720"/>
      </w:pPr>
      <w:r w:rsidRPr="00F23514">
        <w:t>c) SDNP/210591/DCOND. (Case Officer - Beverley Stubbington) Location: Flat Rew Cottage, Hesworth Common Lane as below. Proposal: Discharge of conditions 3,4,5,6,7,8,9,10,11,12,13,14,18,20,21, and 22 of SDNP/21/01921/HOUS. Application in progress including emails of 15th December 2021 and 6th January 2022.</w:t>
      </w:r>
    </w:p>
    <w:p w14:paraId="22E33D92" w14:textId="5243A665" w:rsidR="005865EA" w:rsidRPr="00F23514" w:rsidRDefault="005865EA" w:rsidP="00C3793A">
      <w:pPr>
        <w:pBdr>
          <w:top w:val="nil"/>
          <w:left w:val="nil"/>
          <w:bottom w:val="nil"/>
          <w:right w:val="nil"/>
          <w:between w:val="nil"/>
          <w:bar w:val="nil"/>
        </w:pBdr>
        <w:ind w:left="720"/>
      </w:pPr>
      <w:r w:rsidRPr="00F23514">
        <w:t xml:space="preserve">d)  SDNP/20/03676/FUL. (Original Case Officer- </w:t>
      </w:r>
      <w:proofErr w:type="spellStart"/>
      <w:r w:rsidRPr="00F23514">
        <w:t>Rafa</w:t>
      </w:r>
      <w:proofErr w:type="spellEnd"/>
      <w:r w:rsidRPr="00F23514">
        <w:t xml:space="preserve"> Grosso Macpherson). Location: Land at Limbourne Lane and the Fleet, Fittleworth. Permission: Erection of 14 new dwellings and associated access, </w:t>
      </w:r>
      <w:r w:rsidR="00BA7A89" w:rsidRPr="00F23514">
        <w:t>parking,</w:t>
      </w:r>
      <w:r w:rsidRPr="00F23514">
        <w:t xml:space="preserve"> and landscaping. SDNP/21/05710/CND as above (Case Officer - S Robinson). Location: Land at Limbourne Lane and the Fleet, Fittleworth. Proposal: Variation of Condition No. 2 (Amended Plans) of Planning Permission SDNP/20/03676/FUL for the erection of 14 dwellings. Expiry Date 16th December 2021 but see above.</w:t>
      </w:r>
    </w:p>
    <w:p w14:paraId="02BDBC3F" w14:textId="7F7308A9" w:rsidR="005865EA" w:rsidRPr="00F23514" w:rsidRDefault="005865EA" w:rsidP="00C3793A">
      <w:pPr>
        <w:pBdr>
          <w:top w:val="nil"/>
          <w:left w:val="nil"/>
          <w:bottom w:val="nil"/>
          <w:right w:val="nil"/>
          <w:between w:val="nil"/>
          <w:bar w:val="nil"/>
        </w:pBdr>
        <w:ind w:left="720"/>
      </w:pPr>
      <w:r w:rsidRPr="00F23514">
        <w:t>e) SDNP/21/01922/LIS, SDNP/21/01921/HOUS, SDNP/21/01877/FUL, and SDNP/21/04194/FUL- Closing Date for comments for 04194 was 18th October 2021. (Case Officer- Beverley Stubbington). Rew Cottage, Hesworth Common Lane, Fittleworth. Various applications- Update including determinations on 01922/LIS and 01921/HOUS. SDNP/21/00053/REF; see below</w:t>
      </w:r>
    </w:p>
    <w:p w14:paraId="43EB64D3" w14:textId="058B7AA5" w:rsidR="005865EA" w:rsidRPr="00F23514" w:rsidRDefault="005865EA" w:rsidP="00C3793A">
      <w:pPr>
        <w:pBdr>
          <w:top w:val="nil"/>
          <w:left w:val="nil"/>
          <w:bottom w:val="nil"/>
          <w:right w:val="nil"/>
          <w:between w:val="nil"/>
          <w:bar w:val="nil"/>
        </w:pBdr>
        <w:ind w:left="720"/>
      </w:pPr>
      <w:r w:rsidRPr="00F23514">
        <w:t xml:space="preserve">f) SDNP/21/04127/LIS and SDNP/21/04126/HOUS. (Case Officer- Lauren Cripps). Location Grove House, Little </w:t>
      </w:r>
      <w:proofErr w:type="spellStart"/>
      <w:r w:rsidRPr="00F23514">
        <w:t>Bognor</w:t>
      </w:r>
      <w:proofErr w:type="spellEnd"/>
      <w:r w:rsidRPr="00F23514">
        <w:t xml:space="preserve"> Lane, Fittleworth RH20 1JT. Original Deadline: 21st September 2021. Any update? Plans lodged 03/012/212.  SDNP/21/05123/TCA: Multiple trees application in a conservation area; Determined. Raise No Objection. Decision issue Date; 17th December 2021. </w:t>
      </w:r>
    </w:p>
    <w:p w14:paraId="3887C560" w14:textId="78D8DC52" w:rsidR="005865EA" w:rsidRPr="00F23514" w:rsidRDefault="005865EA" w:rsidP="00C3793A">
      <w:pPr>
        <w:pBdr>
          <w:top w:val="nil"/>
          <w:left w:val="nil"/>
          <w:bottom w:val="nil"/>
          <w:right w:val="nil"/>
          <w:between w:val="nil"/>
          <w:bar w:val="nil"/>
        </w:pBdr>
        <w:ind w:left="720"/>
      </w:pPr>
      <w:r w:rsidRPr="00F23514">
        <w:t>g) SDNP/21/02540/FUL. (Case Officer- Beverley Stubbington). Location: The Old Corn Store, Tripp Hill, Fittleworth RH20 1ER. Proposal: Insertion of mezzanine floor etc. Original Deadline: 8th September 2021 extended. Any update? No postings since 24th December.</w:t>
      </w:r>
    </w:p>
    <w:p w14:paraId="4BABD2BC" w14:textId="1BB36D22" w:rsidR="005865EA" w:rsidRPr="00F23514" w:rsidRDefault="005865EA" w:rsidP="00C3793A">
      <w:pPr>
        <w:pBdr>
          <w:top w:val="nil"/>
          <w:left w:val="nil"/>
          <w:bottom w:val="nil"/>
          <w:right w:val="nil"/>
          <w:between w:val="nil"/>
          <w:bar w:val="nil"/>
        </w:pBdr>
        <w:ind w:left="720"/>
      </w:pPr>
      <w:r w:rsidRPr="00F23514">
        <w:t xml:space="preserve">h) SDNP/21/03999/HOUS (Case Officer- Beverley Stubbington). Location: 6 Churchfield Fittleworth RH20 1JA. Proposal: Single </w:t>
      </w:r>
      <w:proofErr w:type="spellStart"/>
      <w:r w:rsidRPr="00F23514">
        <w:t>storey</w:t>
      </w:r>
      <w:proofErr w:type="spellEnd"/>
      <w:r w:rsidRPr="00F23514">
        <w:t xml:space="preserve"> rear extension and roof conversion with rear dormer and front roof lights. Closing date for comments (Deadline): 10th December 2021.  Substitute Plan.27.11.21. Proposed plans &amp; elevations posted 27.01.2022</w:t>
      </w:r>
    </w:p>
    <w:p w14:paraId="19C04E7D" w14:textId="525CA04D" w:rsidR="005865EA" w:rsidRPr="00F23514" w:rsidRDefault="005865EA" w:rsidP="00C3793A">
      <w:pPr>
        <w:pBdr>
          <w:top w:val="nil"/>
          <w:left w:val="nil"/>
          <w:bottom w:val="nil"/>
          <w:right w:val="nil"/>
          <w:between w:val="nil"/>
          <w:bar w:val="nil"/>
        </w:pBdr>
        <w:ind w:left="720"/>
      </w:pPr>
      <w:proofErr w:type="spellStart"/>
      <w:r w:rsidRPr="00F23514">
        <w:t>i</w:t>
      </w:r>
      <w:proofErr w:type="spellEnd"/>
      <w:r w:rsidRPr="00F23514">
        <w:t>) SDNP/21/03933/LIS. Fittleworth House - Installation of a ground source heat pump boiler within existing cellar: Refusal Notice dated 12th January 2022; see SDNP website for detailed reasons.</w:t>
      </w:r>
    </w:p>
    <w:p w14:paraId="018FE33C" w14:textId="467E921F" w:rsidR="005865EA" w:rsidRPr="00F23514" w:rsidRDefault="005865EA" w:rsidP="00C3793A">
      <w:pPr>
        <w:pBdr>
          <w:top w:val="nil"/>
          <w:left w:val="nil"/>
          <w:bottom w:val="nil"/>
          <w:right w:val="nil"/>
          <w:between w:val="nil"/>
          <w:bar w:val="nil"/>
        </w:pBdr>
        <w:ind w:left="720"/>
      </w:pPr>
      <w:r w:rsidRPr="00F23514">
        <w:t xml:space="preserve">j) </w:t>
      </w:r>
      <w:proofErr w:type="gramStart"/>
      <w:r w:rsidRPr="00F23514">
        <w:t>Other</w:t>
      </w:r>
      <w:proofErr w:type="gramEnd"/>
      <w:r w:rsidRPr="00F23514">
        <w:t xml:space="preserve"> applications updates</w:t>
      </w:r>
      <w:r w:rsidR="00D0649A" w:rsidRPr="00F23514">
        <w:t>.</w:t>
      </w:r>
      <w:r w:rsidRPr="00F23514">
        <w:t xml:space="preserve"> 3 The Gardens - Decision Notice dated 24th January 2022. Fitzleroi Farm SDNP/21/03641/LIS. Internal non-structural adaptations to an existing building within a listed building curtilage - Case withdrawn.</w:t>
      </w:r>
    </w:p>
    <w:p w14:paraId="50B8AC05" w14:textId="15DF0D23" w:rsidR="0062333D" w:rsidRPr="00F23514" w:rsidRDefault="0062333D" w:rsidP="002277FC">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03A74EFF" w14:textId="77777777" w:rsidR="00867572" w:rsidRPr="00F23514" w:rsidRDefault="00867572" w:rsidP="00867572">
      <w:pPr>
        <w:pStyle w:val="Body"/>
        <w:ind w:left="435"/>
        <w:rPr>
          <w:rFonts w:ascii="Verdana" w:hAnsi="Verdana"/>
          <w:sz w:val="20"/>
          <w:szCs w:val="20"/>
        </w:rPr>
      </w:pPr>
    </w:p>
    <w:p w14:paraId="3B8B6DB6" w14:textId="77777777" w:rsidR="002202EC" w:rsidRPr="00F23514" w:rsidRDefault="00262501" w:rsidP="002202EC">
      <w:pPr>
        <w:pStyle w:val="Body"/>
        <w:rPr>
          <w:rFonts w:ascii="Verdana" w:hAnsi="Verdana"/>
          <w:sz w:val="20"/>
          <w:szCs w:val="20"/>
        </w:rPr>
      </w:pPr>
      <w:r w:rsidRPr="00F23514">
        <w:rPr>
          <w:rFonts w:ascii="Verdana" w:hAnsi="Verdana"/>
          <w:sz w:val="20"/>
          <w:szCs w:val="20"/>
        </w:rPr>
        <w:t>7.   Pre-applications</w:t>
      </w:r>
    </w:p>
    <w:p w14:paraId="4F98D0F7" w14:textId="52ECB8D3" w:rsidR="002202EC" w:rsidRPr="00F23514" w:rsidRDefault="00CB7CCE" w:rsidP="00C040D3">
      <w:pPr>
        <w:pBdr>
          <w:top w:val="nil"/>
          <w:left w:val="nil"/>
          <w:bottom w:val="nil"/>
          <w:right w:val="nil"/>
          <w:between w:val="nil"/>
          <w:bar w:val="nil"/>
        </w:pBdr>
        <w:ind w:left="720"/>
      </w:pPr>
      <w:r w:rsidRPr="00F23514">
        <w:t>SDNP/21/05663/PRE. (Case Officer- Jenna Shore). Location: Coates Farmhouse Coates Lane Fittleworth RH20 1ES. Proposal: Internal alterations to the house including lowering modern floor levels, altering the modern link, changing the door to the modern link, installing a new ground floor WC, removing the modern ceiling to 2 no. First floor bedrooms to create higher ceiling/mezzanine. Removal of modern rear porch and construction of smaller scale porch. Conversion stable block into additional accommodation as an annex (not separate dwelling) and rear extension. Construction of pergola structure to create winter room.</w:t>
      </w:r>
    </w:p>
    <w:p w14:paraId="10F5C3BD" w14:textId="77777777" w:rsidR="00CB7CCE" w:rsidRPr="00F23514" w:rsidRDefault="00CB7CCE" w:rsidP="002202EC">
      <w:pPr>
        <w:pStyle w:val="Body"/>
        <w:ind w:left="420"/>
        <w:rPr>
          <w:rFonts w:ascii="Verdana" w:hAnsi="Verdana"/>
          <w:sz w:val="20"/>
          <w:szCs w:val="20"/>
        </w:rPr>
      </w:pPr>
    </w:p>
    <w:p w14:paraId="3A7514EE" w14:textId="77777777" w:rsidR="00262501" w:rsidRPr="00F23514" w:rsidRDefault="00262501" w:rsidP="00262501">
      <w:pPr>
        <w:pStyle w:val="Body"/>
        <w:rPr>
          <w:rFonts w:ascii="Verdana" w:hAnsi="Verdana"/>
          <w:sz w:val="20"/>
          <w:szCs w:val="20"/>
        </w:rPr>
      </w:pPr>
      <w:r w:rsidRPr="00F23514">
        <w:rPr>
          <w:rFonts w:ascii="Verdana" w:hAnsi="Verdana"/>
          <w:sz w:val="20"/>
          <w:szCs w:val="20"/>
        </w:rPr>
        <w:t>8.   Appeals - None notified save</w:t>
      </w:r>
    </w:p>
    <w:p w14:paraId="17F61E7E" w14:textId="77777777" w:rsidR="00C44555" w:rsidRPr="00F23514" w:rsidRDefault="00C44555" w:rsidP="00C040D3">
      <w:pPr>
        <w:pBdr>
          <w:top w:val="nil"/>
          <w:left w:val="nil"/>
          <w:bottom w:val="nil"/>
          <w:right w:val="nil"/>
          <w:between w:val="nil"/>
          <w:bar w:val="nil"/>
        </w:pBdr>
        <w:ind w:left="720"/>
      </w:pPr>
      <w:r w:rsidRPr="00F23514">
        <w:t xml:space="preserve">a) </w:t>
      </w:r>
      <w:proofErr w:type="spellStart"/>
      <w:r w:rsidRPr="00F23514">
        <w:t>Dunrovin</w:t>
      </w:r>
      <w:proofErr w:type="spellEnd"/>
      <w:r w:rsidRPr="00F23514">
        <w:t xml:space="preserve"> Limbourne Lane Fittleworth RH20 1HR (SDNP/20/04533/HOUS). </w:t>
      </w:r>
      <w:proofErr w:type="gramStart"/>
      <w:r w:rsidRPr="00F23514">
        <w:t>Proposal :</w:t>
      </w:r>
      <w:proofErr w:type="gramEnd"/>
      <w:r w:rsidRPr="00F23514">
        <w:t xml:space="preserve"> Rear extension and front porch with associated roof works and installation of tile hanging at first floor level, now proceeding to appeal to be dealt with by Written Representations under reference APP/Y9507/D/21/3277488. Withdrawal of any representations made on the application were to be made by 16th September 2021. The Planning Inspectorate aim to deal with appeals within 8 weeks of the appeal start date (9th September 2021).</w:t>
      </w:r>
    </w:p>
    <w:p w14:paraId="57FC8523" w14:textId="77777777" w:rsidR="00C44555" w:rsidRPr="00F23514" w:rsidRDefault="00C44555" w:rsidP="00C040D3">
      <w:pPr>
        <w:pBdr>
          <w:top w:val="nil"/>
          <w:left w:val="nil"/>
          <w:bottom w:val="nil"/>
          <w:right w:val="nil"/>
          <w:between w:val="nil"/>
          <w:bar w:val="nil"/>
        </w:pBdr>
        <w:ind w:left="720"/>
      </w:pPr>
      <w:r w:rsidRPr="00F23514">
        <w:tab/>
        <w:t>b) Douglaslake farm buildings - See below.</w:t>
      </w:r>
    </w:p>
    <w:p w14:paraId="0D8C86DB" w14:textId="07ED9C42" w:rsidR="00C44555" w:rsidRPr="00F23514" w:rsidRDefault="00C44555" w:rsidP="00C040D3">
      <w:pPr>
        <w:pBdr>
          <w:top w:val="nil"/>
          <w:left w:val="nil"/>
          <w:bottom w:val="nil"/>
          <w:right w:val="nil"/>
          <w:between w:val="nil"/>
          <w:bar w:val="nil"/>
        </w:pBdr>
        <w:ind w:left="720"/>
      </w:pPr>
      <w:r w:rsidRPr="00F23514">
        <w:tab/>
        <w:t xml:space="preserve">c) SDNP/21/01877/FUL. Rew Cottage, Hesworth Common Lane, Fittleworth RH20 1EW. </w:t>
      </w:r>
      <w:r w:rsidR="004A149C" w:rsidRPr="00F23514">
        <w:t>Proposal:</w:t>
      </w:r>
      <w:r w:rsidRPr="00F23514">
        <w:t xml:space="preserve"> Retrospective planning application for the retention of the realigned access road together with the replacement gates, now proceeding to appeal to be dealt with by written representations under reference APP/Y9507/W/21/3283123. Appeal Start Date: 29/12/2021. All representations to be received by the Planning Inspectorate by 2nd February 2022</w:t>
      </w:r>
    </w:p>
    <w:p w14:paraId="3E797A7B" w14:textId="77777777" w:rsidR="006F423F" w:rsidRPr="00F23514" w:rsidRDefault="006F423F" w:rsidP="006F423F">
      <w:pPr>
        <w:pStyle w:val="Body"/>
        <w:ind w:left="420"/>
        <w:rPr>
          <w:rFonts w:ascii="Verdana" w:hAnsi="Verdana"/>
          <w:sz w:val="20"/>
          <w:szCs w:val="20"/>
        </w:rPr>
      </w:pPr>
    </w:p>
    <w:p w14:paraId="1BE39300" w14:textId="77777777" w:rsidR="00814767" w:rsidRPr="00F23514" w:rsidRDefault="00262501" w:rsidP="00814767">
      <w:pPr>
        <w:pStyle w:val="Body"/>
        <w:rPr>
          <w:rFonts w:ascii="Verdana" w:hAnsi="Verdana"/>
          <w:sz w:val="20"/>
          <w:szCs w:val="20"/>
        </w:rPr>
      </w:pPr>
      <w:r w:rsidRPr="00F23514">
        <w:rPr>
          <w:rFonts w:ascii="Verdana" w:hAnsi="Verdana"/>
          <w:sz w:val="20"/>
          <w:szCs w:val="20"/>
        </w:rPr>
        <w:t xml:space="preserve">9.   Enforcement proceedings </w:t>
      </w:r>
    </w:p>
    <w:p w14:paraId="2F2CACCA" w14:textId="78363DB5" w:rsidR="00814767" w:rsidRPr="00F23514" w:rsidRDefault="00006B17" w:rsidP="00C040D3">
      <w:pPr>
        <w:pBdr>
          <w:top w:val="nil"/>
          <w:left w:val="nil"/>
          <w:bottom w:val="nil"/>
          <w:right w:val="nil"/>
          <w:between w:val="nil"/>
          <w:bar w:val="nil"/>
        </w:pBdr>
        <w:ind w:left="720"/>
      </w:pPr>
      <w:r w:rsidRPr="00F23514">
        <w:t xml:space="preserve">Douglas lake farm buildings, Little </w:t>
      </w:r>
      <w:proofErr w:type="spellStart"/>
      <w:r w:rsidRPr="00F23514">
        <w:t>Bognor</w:t>
      </w:r>
      <w:proofErr w:type="spellEnd"/>
      <w:r w:rsidRPr="00F23514">
        <w:t xml:space="preserve"> Lane - Update including Enforcement Notice FT/11 dated 28th June 2021 served by CDC on behalf of SDNPA. Planning reference SDNP/21/19/000386/COU. Appeal lodged against the Enforcement Notice with Planning Inspectorate reference APP/Y9507/C/21/3280341 with Appeal Start date of 22nd September 2021. All representations were to be lodged with Planning Inspectorate in Bristol not later than 13th January 2022.</w:t>
      </w:r>
    </w:p>
    <w:p w14:paraId="3BDDAACC" w14:textId="77777777" w:rsidR="00006B17" w:rsidRPr="00F23514" w:rsidRDefault="00006B17" w:rsidP="00814767">
      <w:pPr>
        <w:pStyle w:val="Body"/>
        <w:ind w:left="420"/>
        <w:rPr>
          <w:rFonts w:ascii="Verdana" w:hAnsi="Verdana"/>
          <w:sz w:val="20"/>
          <w:szCs w:val="20"/>
        </w:rPr>
      </w:pPr>
    </w:p>
    <w:p w14:paraId="3CAAABBC" w14:textId="77777777" w:rsidR="00262501" w:rsidRPr="00F23514" w:rsidRDefault="00262501" w:rsidP="00262501">
      <w:pPr>
        <w:pStyle w:val="Body"/>
        <w:rPr>
          <w:rFonts w:ascii="Verdana" w:hAnsi="Verdana"/>
          <w:sz w:val="20"/>
          <w:szCs w:val="20"/>
        </w:rPr>
      </w:pPr>
      <w:r w:rsidRPr="00F23514">
        <w:rPr>
          <w:rFonts w:ascii="Verdana" w:hAnsi="Verdana"/>
          <w:sz w:val="20"/>
          <w:szCs w:val="20"/>
        </w:rPr>
        <w:t xml:space="preserve">10.  Review of Mineral Planning (ROMP) - </w:t>
      </w:r>
      <w:proofErr w:type="spellStart"/>
      <w:r w:rsidRPr="00F23514">
        <w:rPr>
          <w:rFonts w:ascii="Verdana" w:hAnsi="Verdana"/>
          <w:sz w:val="20"/>
          <w:szCs w:val="20"/>
        </w:rPr>
        <w:t>Bognor</w:t>
      </w:r>
      <w:proofErr w:type="spellEnd"/>
      <w:r w:rsidRPr="00F23514">
        <w:rPr>
          <w:rFonts w:ascii="Verdana" w:hAnsi="Verdana"/>
          <w:sz w:val="20"/>
          <w:szCs w:val="20"/>
        </w:rPr>
        <w:t xml:space="preserve"> Common Quarry- Update.</w:t>
      </w:r>
    </w:p>
    <w:p w14:paraId="53DA12DC" w14:textId="77777777" w:rsidR="00CD0FAA" w:rsidRPr="00F23514" w:rsidRDefault="00CD0FAA" w:rsidP="00262501">
      <w:pPr>
        <w:pStyle w:val="Body"/>
        <w:rPr>
          <w:rFonts w:ascii="Verdana" w:hAnsi="Verdana"/>
          <w:sz w:val="20"/>
          <w:szCs w:val="20"/>
        </w:rPr>
      </w:pPr>
    </w:p>
    <w:p w14:paraId="7A8B1373" w14:textId="77777777" w:rsidR="00262501" w:rsidRPr="00F23514" w:rsidRDefault="00262501" w:rsidP="00262501">
      <w:pPr>
        <w:pStyle w:val="Body"/>
        <w:rPr>
          <w:rFonts w:ascii="Verdana" w:hAnsi="Verdana"/>
          <w:sz w:val="20"/>
          <w:szCs w:val="20"/>
        </w:rPr>
      </w:pPr>
      <w:r w:rsidRPr="00F23514">
        <w:rPr>
          <w:rFonts w:ascii="Verdana" w:hAnsi="Verdana"/>
          <w:sz w:val="20"/>
          <w:szCs w:val="20"/>
        </w:rPr>
        <w:t xml:space="preserve">11.  Consultations and applications </w:t>
      </w:r>
    </w:p>
    <w:p w14:paraId="0C867847" w14:textId="77777777" w:rsidR="00A544E9" w:rsidRPr="00F23514" w:rsidRDefault="00A544E9" w:rsidP="00376700">
      <w:pPr>
        <w:pStyle w:val="Body"/>
        <w:ind w:left="720"/>
        <w:rPr>
          <w:rFonts w:ascii="Verdana" w:hAnsi="Verdana"/>
          <w:sz w:val="20"/>
          <w:szCs w:val="20"/>
        </w:rPr>
      </w:pPr>
      <w:r w:rsidRPr="00F23514">
        <w:rPr>
          <w:rFonts w:ascii="Verdana" w:hAnsi="Verdana"/>
          <w:sz w:val="20"/>
          <w:szCs w:val="20"/>
        </w:rPr>
        <w:lastRenderedPageBreak/>
        <w:t>a) Future proofing our water supplies - WRSE’s emerging regional plan consultation running from 17/01 to 14/03/2022</w:t>
      </w:r>
    </w:p>
    <w:p w14:paraId="1DC0E17C" w14:textId="4324338B" w:rsidR="00A544E9" w:rsidRPr="00F23514" w:rsidRDefault="00A544E9" w:rsidP="00376700">
      <w:pPr>
        <w:pStyle w:val="Body"/>
        <w:ind w:left="720"/>
        <w:rPr>
          <w:rFonts w:ascii="Verdana" w:hAnsi="Verdana"/>
          <w:sz w:val="20"/>
          <w:szCs w:val="20"/>
        </w:rPr>
      </w:pPr>
      <w:r w:rsidRPr="00F23514">
        <w:rPr>
          <w:rFonts w:ascii="Verdana" w:hAnsi="Verdana"/>
          <w:sz w:val="20"/>
          <w:szCs w:val="20"/>
        </w:rPr>
        <w:t xml:space="preserve">b) SDNP Self-Build and </w:t>
      </w:r>
      <w:proofErr w:type="gramStart"/>
      <w:r w:rsidRPr="00F23514">
        <w:rPr>
          <w:rFonts w:ascii="Verdana" w:hAnsi="Verdana"/>
          <w:sz w:val="20"/>
          <w:szCs w:val="20"/>
        </w:rPr>
        <w:t>Custom Building</w:t>
      </w:r>
      <w:proofErr w:type="gramEnd"/>
      <w:r w:rsidRPr="00F23514">
        <w:rPr>
          <w:rFonts w:ascii="Verdana" w:hAnsi="Verdana"/>
          <w:sz w:val="20"/>
          <w:szCs w:val="20"/>
        </w:rPr>
        <w:t xml:space="preserve"> Register. Consultation- opportunity to comment on proposed local connection test for this Register, running to Thursday 08 </w:t>
      </w:r>
      <w:proofErr w:type="gramStart"/>
      <w:r w:rsidRPr="00F23514">
        <w:rPr>
          <w:rFonts w:ascii="Verdana" w:hAnsi="Verdana"/>
          <w:sz w:val="20"/>
          <w:szCs w:val="20"/>
        </w:rPr>
        <w:t>march</w:t>
      </w:r>
      <w:proofErr w:type="gramEnd"/>
      <w:r w:rsidRPr="00F23514">
        <w:rPr>
          <w:rFonts w:ascii="Verdana" w:hAnsi="Verdana"/>
          <w:sz w:val="20"/>
          <w:szCs w:val="20"/>
        </w:rPr>
        <w:t xml:space="preserve"> 2022</w:t>
      </w:r>
    </w:p>
    <w:p w14:paraId="0B97138A" w14:textId="5EDA2CB8" w:rsidR="00A544E9" w:rsidRPr="00F23514" w:rsidRDefault="00A544E9" w:rsidP="00376700">
      <w:pPr>
        <w:pStyle w:val="Body"/>
        <w:ind w:left="720"/>
        <w:rPr>
          <w:rFonts w:ascii="Verdana" w:hAnsi="Verdana"/>
          <w:sz w:val="20"/>
          <w:szCs w:val="20"/>
        </w:rPr>
      </w:pPr>
      <w:r w:rsidRPr="00F23514">
        <w:rPr>
          <w:rFonts w:ascii="Verdana" w:hAnsi="Verdana"/>
          <w:sz w:val="20"/>
          <w:szCs w:val="20"/>
        </w:rPr>
        <w:t>c) The SDNPA was preparing a TAN on community-based renewable energy proposals and welcomed PCs’ input by Monday 1st November. SDNPA were aiming to take the draft TAN to Planning Committee in January 2022, followed by a period of targeted consultation before the TAN is published.</w:t>
      </w:r>
    </w:p>
    <w:p w14:paraId="3DD53F2B" w14:textId="72F264C9" w:rsidR="00A544E9" w:rsidRPr="00F23514" w:rsidRDefault="00A544E9" w:rsidP="00376700">
      <w:pPr>
        <w:pStyle w:val="Body"/>
        <w:ind w:left="720"/>
        <w:rPr>
          <w:rFonts w:ascii="Verdana" w:hAnsi="Verdana"/>
          <w:sz w:val="20"/>
          <w:szCs w:val="20"/>
        </w:rPr>
      </w:pPr>
      <w:r w:rsidRPr="00F23514">
        <w:rPr>
          <w:rFonts w:ascii="Verdana" w:hAnsi="Verdana"/>
          <w:sz w:val="20"/>
          <w:szCs w:val="20"/>
        </w:rPr>
        <w:t>d) FPC CIL application by end of February 2022?</w:t>
      </w:r>
    </w:p>
    <w:p w14:paraId="38E52AA4" w14:textId="581159F8" w:rsidR="00A544E9" w:rsidRPr="00F23514" w:rsidRDefault="00A544E9" w:rsidP="00376700">
      <w:pPr>
        <w:pStyle w:val="Body"/>
        <w:ind w:left="720"/>
        <w:rPr>
          <w:rFonts w:ascii="Verdana" w:hAnsi="Verdana"/>
          <w:sz w:val="20"/>
          <w:szCs w:val="20"/>
        </w:rPr>
      </w:pPr>
      <w:r w:rsidRPr="00F23514">
        <w:rPr>
          <w:rFonts w:ascii="Verdana" w:hAnsi="Verdana"/>
          <w:sz w:val="20"/>
          <w:szCs w:val="20"/>
        </w:rPr>
        <w:t xml:space="preserve">e) Any other consultations? </w:t>
      </w:r>
    </w:p>
    <w:p w14:paraId="3A332020" w14:textId="77777777" w:rsidR="00096338" w:rsidRPr="00F23514" w:rsidRDefault="00096338" w:rsidP="00262501">
      <w:pPr>
        <w:pStyle w:val="Body"/>
        <w:rPr>
          <w:rFonts w:ascii="Verdana" w:hAnsi="Verdana"/>
          <w:sz w:val="20"/>
          <w:szCs w:val="20"/>
        </w:rPr>
      </w:pPr>
    </w:p>
    <w:p w14:paraId="610029EF" w14:textId="72117E99" w:rsidR="00096338" w:rsidRPr="00F23514" w:rsidRDefault="00096338" w:rsidP="00262501">
      <w:pPr>
        <w:pStyle w:val="Body"/>
        <w:rPr>
          <w:rFonts w:ascii="Verdana" w:hAnsi="Verdana"/>
          <w:sz w:val="20"/>
          <w:szCs w:val="20"/>
        </w:rPr>
      </w:pPr>
      <w:r w:rsidRPr="00F23514">
        <w:rPr>
          <w:rFonts w:ascii="Verdana" w:hAnsi="Verdana"/>
          <w:sz w:val="20"/>
          <w:szCs w:val="20"/>
        </w:rPr>
        <w:t>12. Fittleworth Planning Protocol Document - Update</w:t>
      </w:r>
    </w:p>
    <w:p w14:paraId="3E4501C3" w14:textId="77777777" w:rsidR="00A56EBD" w:rsidRPr="00F23514" w:rsidRDefault="00A56EBD" w:rsidP="007971D3">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p>
    <w:p w14:paraId="0CC9DADF" w14:textId="0B6F0CA6" w:rsidR="007971D3" w:rsidRPr="00F23514" w:rsidRDefault="00897A8C" w:rsidP="007971D3">
      <w:pPr>
        <w:pBdr>
          <w:top w:val="nil"/>
          <w:left w:val="nil"/>
          <w:bottom w:val="nil"/>
          <w:right w:val="nil"/>
          <w:between w:val="nil"/>
          <w:bar w:val="nil"/>
        </w:pBdr>
        <w:rPr>
          <w:rFonts w:eastAsia="Arial Unicode MS" w:cs="Arial Unicode MS"/>
          <w:bdr w:val="nil"/>
          <w:lang w:val="en-US"/>
          <w14:textOutline w14:w="0" w14:cap="flat" w14:cmpd="sng" w14:algn="ctr">
            <w14:noFill/>
            <w14:prstDash w14:val="solid"/>
            <w14:bevel/>
          </w14:textOutline>
        </w:rPr>
      </w:pPr>
      <w:r w:rsidRPr="00F23514">
        <w:rPr>
          <w:rFonts w:eastAsia="Arial Unicode MS" w:cs="Arial Unicode MS"/>
          <w:bdr w:val="nil"/>
          <w:lang w:val="en-US"/>
          <w14:textOutline w14:w="0" w14:cap="flat" w14:cmpd="sng" w14:algn="ctr">
            <w14:noFill/>
            <w14:prstDash w14:val="solid"/>
            <w14:bevel/>
          </w14:textOutline>
        </w:rPr>
        <w:t>13.  Date of next meeting</w:t>
      </w:r>
      <w:r w:rsidR="007971D3" w:rsidRPr="00F23514">
        <w:rPr>
          <w:rFonts w:eastAsia="Arial Unicode MS" w:cs="Arial Unicode MS"/>
          <w:bdr w:val="nil"/>
          <w:lang w:val="en-US"/>
          <w14:textOutline w14:w="0" w14:cap="flat" w14:cmpd="sng" w14:algn="ctr">
            <w14:noFill/>
            <w14:prstDash w14:val="solid"/>
            <w14:bevel/>
          </w14:textOutline>
        </w:rPr>
        <w:t>:</w:t>
      </w:r>
    </w:p>
    <w:p w14:paraId="30ACCD46" w14:textId="519374EC" w:rsidR="00897A8C" w:rsidRPr="002D007E" w:rsidRDefault="002D007E" w:rsidP="006041B7">
      <w:pPr>
        <w:pStyle w:val="Body"/>
        <w:ind w:left="855"/>
        <w:rPr>
          <w:rFonts w:ascii="Verdana" w:hAnsi="Verdana"/>
          <w:sz w:val="20"/>
          <w:szCs w:val="20"/>
        </w:rPr>
      </w:pPr>
      <w:r w:rsidRPr="00F23514">
        <w:rPr>
          <w:rFonts w:ascii="Verdana" w:hAnsi="Verdana"/>
          <w:sz w:val="20"/>
          <w:szCs w:val="20"/>
        </w:rPr>
        <w:t xml:space="preserve">Date of next meeting - Thursday 24th February 2022 at 7pm. Location: Bradley </w:t>
      </w:r>
      <w:r w:rsidR="004A149C" w:rsidRPr="00F23514">
        <w:rPr>
          <w:rFonts w:ascii="Verdana" w:hAnsi="Verdana"/>
          <w:sz w:val="20"/>
          <w:szCs w:val="20"/>
        </w:rPr>
        <w:t xml:space="preserve">Williams </w:t>
      </w:r>
      <w:r w:rsidR="004A149C">
        <w:rPr>
          <w:rFonts w:ascii="Verdana" w:hAnsi="Verdana"/>
          <w:sz w:val="20"/>
          <w:szCs w:val="20"/>
        </w:rPr>
        <w:t>Room</w:t>
      </w:r>
      <w:r w:rsidRPr="00F23514">
        <w:rPr>
          <w:rFonts w:ascii="Verdana" w:hAnsi="Verdana"/>
          <w:sz w:val="20"/>
          <w:szCs w:val="20"/>
        </w:rPr>
        <w:t>, Fittleworth Village Hall (to be confirmed</w:t>
      </w:r>
      <w:r w:rsidRPr="002D007E">
        <w:rPr>
          <w:rFonts w:ascii="Verdana" w:hAnsi="Verdana"/>
          <w:sz w:val="20"/>
          <w:szCs w:val="20"/>
        </w:rPr>
        <w:t>).</w:t>
      </w:r>
    </w:p>
    <w:sectPr w:rsidR="00897A8C" w:rsidRPr="002D007E" w:rsidSect="00356B1D">
      <w:footerReference w:type="default" r:id="rId9"/>
      <w:pgSz w:w="11907" w:h="16839" w:code="9"/>
      <w:pgMar w:top="426" w:right="720" w:bottom="720" w:left="81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BF16" w14:textId="77777777" w:rsidR="00FD64B6" w:rsidRDefault="00FD64B6" w:rsidP="00753ADD">
      <w:r>
        <w:separator/>
      </w:r>
    </w:p>
  </w:endnote>
  <w:endnote w:type="continuationSeparator" w:id="0">
    <w:p w14:paraId="6ABB3CE7" w14:textId="77777777" w:rsidR="00FD64B6" w:rsidRDefault="00FD64B6" w:rsidP="0075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F UI Text">
    <w:altName w:val="Cambria"/>
    <w:panose1 w:val="00000000000000000000"/>
    <w:charset w:val="00"/>
    <w:family w:val="roman"/>
    <w:notTrueType/>
    <w:pitch w:val="default"/>
  </w:font>
  <w:font w:name=".SFUITex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50286"/>
      <w:docPartObj>
        <w:docPartGallery w:val="Page Numbers (Bottom of Page)"/>
        <w:docPartUnique/>
      </w:docPartObj>
    </w:sdtPr>
    <w:sdtEndPr/>
    <w:sdtContent>
      <w:sdt>
        <w:sdtPr>
          <w:id w:val="165298863"/>
          <w:docPartObj>
            <w:docPartGallery w:val="Page Numbers (Top of Page)"/>
            <w:docPartUnique/>
          </w:docPartObj>
        </w:sdtPr>
        <w:sdtEndPr/>
        <w:sdtContent>
          <w:p w14:paraId="50F034D4" w14:textId="77777777" w:rsidR="00621C93" w:rsidRDefault="00621C93" w:rsidP="00753ADD">
            <w:pPr>
              <w:pStyle w:val="Footer"/>
              <w:pBdr>
                <w:bottom w:val="single" w:sz="12" w:space="1" w:color="auto"/>
              </w:pBdr>
            </w:pPr>
          </w:p>
          <w:p w14:paraId="2A278208" w14:textId="6F3347C6" w:rsidR="00621C93" w:rsidRDefault="00621C93" w:rsidP="00753ADD">
            <w:pPr>
              <w:pStyle w:val="Footer"/>
              <w:rPr>
                <w:bCs/>
                <w:sz w:val="24"/>
                <w:szCs w:val="24"/>
              </w:rPr>
            </w:pPr>
            <w:r>
              <w:t xml:space="preserve">Fittleworth Parish Council                                                                                         </w:t>
            </w:r>
            <w:r w:rsidRPr="00753ADD">
              <w:t xml:space="preserve">Page </w:t>
            </w:r>
            <w:r w:rsidRPr="00753ADD">
              <w:rPr>
                <w:bCs/>
                <w:sz w:val="24"/>
                <w:szCs w:val="24"/>
              </w:rPr>
              <w:fldChar w:fldCharType="begin"/>
            </w:r>
            <w:r w:rsidRPr="00753ADD">
              <w:rPr>
                <w:bCs/>
              </w:rPr>
              <w:instrText xml:space="preserve"> PAGE </w:instrText>
            </w:r>
            <w:r w:rsidRPr="00753ADD">
              <w:rPr>
                <w:bCs/>
                <w:sz w:val="24"/>
                <w:szCs w:val="24"/>
              </w:rPr>
              <w:fldChar w:fldCharType="separate"/>
            </w:r>
            <w:r>
              <w:rPr>
                <w:bCs/>
                <w:noProof/>
              </w:rPr>
              <w:t>3</w:t>
            </w:r>
            <w:r w:rsidRPr="00753ADD">
              <w:rPr>
                <w:bCs/>
                <w:sz w:val="24"/>
                <w:szCs w:val="24"/>
              </w:rPr>
              <w:fldChar w:fldCharType="end"/>
            </w:r>
            <w:r w:rsidRPr="00753ADD">
              <w:t xml:space="preserve"> of </w:t>
            </w:r>
            <w:r w:rsidRPr="00753ADD">
              <w:rPr>
                <w:bCs/>
                <w:sz w:val="24"/>
                <w:szCs w:val="24"/>
              </w:rPr>
              <w:fldChar w:fldCharType="begin"/>
            </w:r>
            <w:r w:rsidRPr="00753ADD">
              <w:rPr>
                <w:bCs/>
              </w:rPr>
              <w:instrText xml:space="preserve"> NUMPAGES  </w:instrText>
            </w:r>
            <w:r w:rsidRPr="00753ADD">
              <w:rPr>
                <w:bCs/>
                <w:sz w:val="24"/>
                <w:szCs w:val="24"/>
              </w:rPr>
              <w:fldChar w:fldCharType="separate"/>
            </w:r>
            <w:r>
              <w:rPr>
                <w:bCs/>
                <w:noProof/>
              </w:rPr>
              <w:t>3</w:t>
            </w:r>
            <w:r w:rsidRPr="00753ADD">
              <w:rPr>
                <w:bCs/>
                <w:sz w:val="24"/>
                <w:szCs w:val="24"/>
              </w:rPr>
              <w:fldChar w:fldCharType="end"/>
            </w:r>
          </w:p>
          <w:p w14:paraId="287CC9CC" w14:textId="6DB43BDC" w:rsidR="00721FE2" w:rsidRPr="00721FE2" w:rsidRDefault="00721FE2" w:rsidP="00753ADD">
            <w:pPr>
              <w:pStyle w:val="Footer"/>
            </w:pPr>
            <w:r w:rsidRPr="000967B1">
              <w:t>Public</w:t>
            </w:r>
            <w:r w:rsidR="000967B1" w:rsidRPr="000967B1">
              <w:t>ation date: 31st January 2022</w:t>
            </w:r>
          </w:p>
          <w:p w14:paraId="48B43EA7" w14:textId="096CE52D" w:rsidR="00621C93" w:rsidRPr="009E3DCB" w:rsidRDefault="004A149C" w:rsidP="00753ADD">
            <w:pPr>
              <w:pStyle w:val="Footer"/>
              <w:rPr>
                <w:bCs/>
              </w:rPr>
            </w:pPr>
          </w:p>
        </w:sdtContent>
      </w:sdt>
    </w:sdtContent>
  </w:sdt>
  <w:p w14:paraId="45D46D07" w14:textId="77777777" w:rsidR="00621C93" w:rsidRDefault="00621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5064" w14:textId="77777777" w:rsidR="00FD64B6" w:rsidRDefault="00FD64B6" w:rsidP="00753ADD">
      <w:r>
        <w:separator/>
      </w:r>
    </w:p>
  </w:footnote>
  <w:footnote w:type="continuationSeparator" w:id="0">
    <w:p w14:paraId="781B0946" w14:textId="77777777" w:rsidR="00FD64B6" w:rsidRDefault="00FD64B6" w:rsidP="0075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8BC"/>
    <w:multiLevelType w:val="hybridMultilevel"/>
    <w:tmpl w:val="1958AC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6042"/>
    <w:multiLevelType w:val="hybridMultilevel"/>
    <w:tmpl w:val="08D65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F74FA"/>
    <w:multiLevelType w:val="hybridMultilevel"/>
    <w:tmpl w:val="DA86D8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41616"/>
    <w:multiLevelType w:val="hybridMultilevel"/>
    <w:tmpl w:val="FCFA8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A4840"/>
    <w:multiLevelType w:val="hybridMultilevel"/>
    <w:tmpl w:val="0BF8A9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8E43E0"/>
    <w:multiLevelType w:val="hybridMultilevel"/>
    <w:tmpl w:val="4E72DF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292C8D"/>
    <w:multiLevelType w:val="hybridMultilevel"/>
    <w:tmpl w:val="C1904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57371"/>
    <w:multiLevelType w:val="hybridMultilevel"/>
    <w:tmpl w:val="16D09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543A38"/>
    <w:multiLevelType w:val="hybridMultilevel"/>
    <w:tmpl w:val="38C8D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A4E52"/>
    <w:multiLevelType w:val="hybridMultilevel"/>
    <w:tmpl w:val="E2AEA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AD7A5F"/>
    <w:multiLevelType w:val="hybridMultilevel"/>
    <w:tmpl w:val="3C947638"/>
    <w:numStyleLink w:val="Numbered1"/>
  </w:abstractNum>
  <w:abstractNum w:abstractNumId="11" w15:restartNumberingAfterBreak="0">
    <w:nsid w:val="2FEC3B75"/>
    <w:multiLevelType w:val="hybridMultilevel"/>
    <w:tmpl w:val="C1A68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0027E"/>
    <w:multiLevelType w:val="hybridMultilevel"/>
    <w:tmpl w:val="16D09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D60F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CE29CD"/>
    <w:multiLevelType w:val="hybridMultilevel"/>
    <w:tmpl w:val="A1667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D3137"/>
    <w:multiLevelType w:val="hybridMultilevel"/>
    <w:tmpl w:val="AA7853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2633E9"/>
    <w:multiLevelType w:val="hybridMultilevel"/>
    <w:tmpl w:val="67106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491DFF"/>
    <w:multiLevelType w:val="hybridMultilevel"/>
    <w:tmpl w:val="63F65D3A"/>
    <w:numStyleLink w:val="Numbered"/>
  </w:abstractNum>
  <w:abstractNum w:abstractNumId="18" w15:restartNumberingAfterBreak="0">
    <w:nsid w:val="3E30718C"/>
    <w:multiLevelType w:val="hybridMultilevel"/>
    <w:tmpl w:val="B7B8A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40F30"/>
    <w:multiLevelType w:val="hybridMultilevel"/>
    <w:tmpl w:val="C4B611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674311"/>
    <w:multiLevelType w:val="hybridMultilevel"/>
    <w:tmpl w:val="63F65D3A"/>
    <w:numStyleLink w:val="Numbered"/>
  </w:abstractNum>
  <w:abstractNum w:abstractNumId="21" w15:restartNumberingAfterBreak="0">
    <w:nsid w:val="484B2735"/>
    <w:multiLevelType w:val="hybridMultilevel"/>
    <w:tmpl w:val="8D5C7E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0C565D"/>
    <w:multiLevelType w:val="hybridMultilevel"/>
    <w:tmpl w:val="1136B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9A5791"/>
    <w:multiLevelType w:val="hybridMultilevel"/>
    <w:tmpl w:val="39BC4C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95803"/>
    <w:multiLevelType w:val="hybridMultilevel"/>
    <w:tmpl w:val="58EE32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DA3CA5"/>
    <w:multiLevelType w:val="hybridMultilevel"/>
    <w:tmpl w:val="66949A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0C213F"/>
    <w:multiLevelType w:val="hybridMultilevel"/>
    <w:tmpl w:val="63F65D3A"/>
    <w:numStyleLink w:val="Numbered"/>
  </w:abstractNum>
  <w:abstractNum w:abstractNumId="27" w15:restartNumberingAfterBreak="0">
    <w:nsid w:val="5C376916"/>
    <w:multiLevelType w:val="hybridMultilevel"/>
    <w:tmpl w:val="81181A3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3879F3"/>
    <w:multiLevelType w:val="hybridMultilevel"/>
    <w:tmpl w:val="0C3E0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F59D9"/>
    <w:multiLevelType w:val="hybridMultilevel"/>
    <w:tmpl w:val="3C947638"/>
    <w:styleLink w:val="Numbered1"/>
    <w:lvl w:ilvl="0" w:tplc="B06E1F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C88FA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90055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92985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4092E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3A90B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0EC80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2E8F6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AE89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75D362F"/>
    <w:multiLevelType w:val="hybridMultilevel"/>
    <w:tmpl w:val="AA7853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9E3F48"/>
    <w:multiLevelType w:val="hybridMultilevel"/>
    <w:tmpl w:val="D46253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FE4D7B"/>
    <w:multiLevelType w:val="hybridMultilevel"/>
    <w:tmpl w:val="63F65D3A"/>
    <w:styleLink w:val="Numbered"/>
    <w:lvl w:ilvl="0" w:tplc="F07094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490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E21E1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0E75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DCE75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682F4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4AAAE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38BEC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9425F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6211E80"/>
    <w:multiLevelType w:val="hybridMultilevel"/>
    <w:tmpl w:val="89CCF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0"/>
  </w:num>
  <w:num w:numId="3">
    <w:abstractNumId w:val="23"/>
  </w:num>
  <w:num w:numId="4">
    <w:abstractNumId w:val="22"/>
  </w:num>
  <w:num w:numId="5">
    <w:abstractNumId w:val="14"/>
  </w:num>
  <w:num w:numId="6">
    <w:abstractNumId w:val="13"/>
  </w:num>
  <w:num w:numId="7">
    <w:abstractNumId w:val="28"/>
  </w:num>
  <w:num w:numId="8">
    <w:abstractNumId w:val="7"/>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1"/>
  </w:num>
  <w:num w:numId="14">
    <w:abstractNumId w:val="4"/>
  </w:num>
  <w:num w:numId="15">
    <w:abstractNumId w:val="27"/>
  </w:num>
  <w:num w:numId="16">
    <w:abstractNumId w:val="18"/>
  </w:num>
  <w:num w:numId="17">
    <w:abstractNumId w:val="5"/>
  </w:num>
  <w:num w:numId="18">
    <w:abstractNumId w:val="11"/>
  </w:num>
  <w:num w:numId="19">
    <w:abstractNumId w:val="21"/>
  </w:num>
  <w:num w:numId="20">
    <w:abstractNumId w:val="16"/>
  </w:num>
  <w:num w:numId="21">
    <w:abstractNumId w:val="33"/>
  </w:num>
  <w:num w:numId="22">
    <w:abstractNumId w:val="3"/>
  </w:num>
  <w:num w:numId="23">
    <w:abstractNumId w:val="9"/>
  </w:num>
  <w:num w:numId="24">
    <w:abstractNumId w:val="0"/>
  </w:num>
  <w:num w:numId="25">
    <w:abstractNumId w:val="1"/>
  </w:num>
  <w:num w:numId="26">
    <w:abstractNumId w:val="2"/>
  </w:num>
  <w:num w:numId="27">
    <w:abstractNumId w:val="25"/>
  </w:num>
  <w:num w:numId="28">
    <w:abstractNumId w:val="15"/>
  </w:num>
  <w:num w:numId="29">
    <w:abstractNumId w:val="24"/>
  </w:num>
  <w:num w:numId="30">
    <w:abstractNumId w:val="30"/>
  </w:num>
  <w:num w:numId="31">
    <w:abstractNumId w:val="6"/>
  </w:num>
  <w:num w:numId="32">
    <w:abstractNumId w:val="8"/>
  </w:num>
  <w:num w:numId="33">
    <w:abstractNumId w:val="29"/>
  </w:num>
  <w:num w:numId="3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E6"/>
    <w:rsid w:val="0000124C"/>
    <w:rsid w:val="000017E6"/>
    <w:rsid w:val="00006B17"/>
    <w:rsid w:val="0001435D"/>
    <w:rsid w:val="00017D22"/>
    <w:rsid w:val="00022345"/>
    <w:rsid w:val="00022CC9"/>
    <w:rsid w:val="00023B99"/>
    <w:rsid w:val="000327EF"/>
    <w:rsid w:val="00032D6E"/>
    <w:rsid w:val="00036251"/>
    <w:rsid w:val="00040E91"/>
    <w:rsid w:val="000415D9"/>
    <w:rsid w:val="00044B88"/>
    <w:rsid w:val="00047889"/>
    <w:rsid w:val="00047D49"/>
    <w:rsid w:val="00050035"/>
    <w:rsid w:val="00051012"/>
    <w:rsid w:val="00053425"/>
    <w:rsid w:val="000607D1"/>
    <w:rsid w:val="000630B5"/>
    <w:rsid w:val="00063944"/>
    <w:rsid w:val="000664D4"/>
    <w:rsid w:val="00067CA3"/>
    <w:rsid w:val="000751ED"/>
    <w:rsid w:val="000771F4"/>
    <w:rsid w:val="00085C15"/>
    <w:rsid w:val="00086665"/>
    <w:rsid w:val="00087DF3"/>
    <w:rsid w:val="00096338"/>
    <w:rsid w:val="000967B1"/>
    <w:rsid w:val="000A16D7"/>
    <w:rsid w:val="000A2DCB"/>
    <w:rsid w:val="000A7515"/>
    <w:rsid w:val="000B68F4"/>
    <w:rsid w:val="000C1D63"/>
    <w:rsid w:val="000E1E00"/>
    <w:rsid w:val="000E2D45"/>
    <w:rsid w:val="000E31A9"/>
    <w:rsid w:val="000E4253"/>
    <w:rsid w:val="000E7101"/>
    <w:rsid w:val="000F008F"/>
    <w:rsid w:val="000F1553"/>
    <w:rsid w:val="000F2340"/>
    <w:rsid w:val="000F49E7"/>
    <w:rsid w:val="00103834"/>
    <w:rsid w:val="0011002C"/>
    <w:rsid w:val="00112B85"/>
    <w:rsid w:val="00112D69"/>
    <w:rsid w:val="0011301C"/>
    <w:rsid w:val="00114B72"/>
    <w:rsid w:val="0011679A"/>
    <w:rsid w:val="0011755E"/>
    <w:rsid w:val="00117755"/>
    <w:rsid w:val="00120DDF"/>
    <w:rsid w:val="00120F07"/>
    <w:rsid w:val="001274F1"/>
    <w:rsid w:val="00127818"/>
    <w:rsid w:val="00132238"/>
    <w:rsid w:val="00132336"/>
    <w:rsid w:val="00132AFA"/>
    <w:rsid w:val="00140140"/>
    <w:rsid w:val="001405A9"/>
    <w:rsid w:val="00143ACD"/>
    <w:rsid w:val="00146D04"/>
    <w:rsid w:val="00147AB0"/>
    <w:rsid w:val="00150552"/>
    <w:rsid w:val="00161149"/>
    <w:rsid w:val="00170546"/>
    <w:rsid w:val="00172C4A"/>
    <w:rsid w:val="0018036B"/>
    <w:rsid w:val="001820CE"/>
    <w:rsid w:val="00183EB3"/>
    <w:rsid w:val="001900DA"/>
    <w:rsid w:val="0019063B"/>
    <w:rsid w:val="00190B51"/>
    <w:rsid w:val="001917F7"/>
    <w:rsid w:val="001971C4"/>
    <w:rsid w:val="001A4983"/>
    <w:rsid w:val="001A6326"/>
    <w:rsid w:val="001B62AA"/>
    <w:rsid w:val="001C7906"/>
    <w:rsid w:val="001D0AF3"/>
    <w:rsid w:val="001D4C88"/>
    <w:rsid w:val="001D70AC"/>
    <w:rsid w:val="001F2829"/>
    <w:rsid w:val="001F42BA"/>
    <w:rsid w:val="001F6973"/>
    <w:rsid w:val="001F736F"/>
    <w:rsid w:val="002010AC"/>
    <w:rsid w:val="00203254"/>
    <w:rsid w:val="00204CF1"/>
    <w:rsid w:val="0020592F"/>
    <w:rsid w:val="00217CBC"/>
    <w:rsid w:val="002202EC"/>
    <w:rsid w:val="00224DF0"/>
    <w:rsid w:val="002275EC"/>
    <w:rsid w:val="002277FC"/>
    <w:rsid w:val="00230080"/>
    <w:rsid w:val="00230CCA"/>
    <w:rsid w:val="0023483A"/>
    <w:rsid w:val="0023702B"/>
    <w:rsid w:val="00242881"/>
    <w:rsid w:val="00242DE5"/>
    <w:rsid w:val="0024490A"/>
    <w:rsid w:val="00245974"/>
    <w:rsid w:val="00246987"/>
    <w:rsid w:val="0025509E"/>
    <w:rsid w:val="002550DC"/>
    <w:rsid w:val="00257724"/>
    <w:rsid w:val="00262501"/>
    <w:rsid w:val="002630A8"/>
    <w:rsid w:val="00264FCE"/>
    <w:rsid w:val="0026617A"/>
    <w:rsid w:val="00266B35"/>
    <w:rsid w:val="00272E87"/>
    <w:rsid w:val="0027317C"/>
    <w:rsid w:val="0027411F"/>
    <w:rsid w:val="00277F31"/>
    <w:rsid w:val="00282C44"/>
    <w:rsid w:val="002869AF"/>
    <w:rsid w:val="00286BE1"/>
    <w:rsid w:val="002875EA"/>
    <w:rsid w:val="0029085E"/>
    <w:rsid w:val="002929F0"/>
    <w:rsid w:val="0029385F"/>
    <w:rsid w:val="00295308"/>
    <w:rsid w:val="002A1546"/>
    <w:rsid w:val="002A16B0"/>
    <w:rsid w:val="002A26D6"/>
    <w:rsid w:val="002A453E"/>
    <w:rsid w:val="002B1698"/>
    <w:rsid w:val="002B313B"/>
    <w:rsid w:val="002B6863"/>
    <w:rsid w:val="002C0BEE"/>
    <w:rsid w:val="002C7387"/>
    <w:rsid w:val="002C7747"/>
    <w:rsid w:val="002C79D0"/>
    <w:rsid w:val="002D007E"/>
    <w:rsid w:val="002D190D"/>
    <w:rsid w:val="002E669C"/>
    <w:rsid w:val="002E770B"/>
    <w:rsid w:val="002F1F83"/>
    <w:rsid w:val="002F31ED"/>
    <w:rsid w:val="002F41D4"/>
    <w:rsid w:val="003131DE"/>
    <w:rsid w:val="00314403"/>
    <w:rsid w:val="0031592A"/>
    <w:rsid w:val="00321AAD"/>
    <w:rsid w:val="00333969"/>
    <w:rsid w:val="00334A26"/>
    <w:rsid w:val="00340E36"/>
    <w:rsid w:val="003454D1"/>
    <w:rsid w:val="003504E6"/>
    <w:rsid w:val="003512F7"/>
    <w:rsid w:val="00354462"/>
    <w:rsid w:val="0035510B"/>
    <w:rsid w:val="00356B1D"/>
    <w:rsid w:val="00361A2D"/>
    <w:rsid w:val="00365203"/>
    <w:rsid w:val="003664DF"/>
    <w:rsid w:val="00370230"/>
    <w:rsid w:val="003730FB"/>
    <w:rsid w:val="00374EBE"/>
    <w:rsid w:val="00375A74"/>
    <w:rsid w:val="00376700"/>
    <w:rsid w:val="0038215E"/>
    <w:rsid w:val="003844B9"/>
    <w:rsid w:val="00387184"/>
    <w:rsid w:val="0039218D"/>
    <w:rsid w:val="003A2DC9"/>
    <w:rsid w:val="003A48FD"/>
    <w:rsid w:val="003A5F76"/>
    <w:rsid w:val="003A7265"/>
    <w:rsid w:val="003B2C89"/>
    <w:rsid w:val="003B40AE"/>
    <w:rsid w:val="003C69CF"/>
    <w:rsid w:val="003C787D"/>
    <w:rsid w:val="003D11F0"/>
    <w:rsid w:val="003D18A6"/>
    <w:rsid w:val="003D34AB"/>
    <w:rsid w:val="003D6A17"/>
    <w:rsid w:val="003D6B19"/>
    <w:rsid w:val="003E1A25"/>
    <w:rsid w:val="003E7FA4"/>
    <w:rsid w:val="003F23D0"/>
    <w:rsid w:val="003F35A5"/>
    <w:rsid w:val="003F4492"/>
    <w:rsid w:val="003F5959"/>
    <w:rsid w:val="003F601F"/>
    <w:rsid w:val="00403D0F"/>
    <w:rsid w:val="004119DD"/>
    <w:rsid w:val="004128A7"/>
    <w:rsid w:val="00416D41"/>
    <w:rsid w:val="00417874"/>
    <w:rsid w:val="00423706"/>
    <w:rsid w:val="00423F14"/>
    <w:rsid w:val="00424545"/>
    <w:rsid w:val="00424E46"/>
    <w:rsid w:val="0042763E"/>
    <w:rsid w:val="004306EA"/>
    <w:rsid w:val="0043268D"/>
    <w:rsid w:val="004339AE"/>
    <w:rsid w:val="00433D5A"/>
    <w:rsid w:val="004341C9"/>
    <w:rsid w:val="00434A8E"/>
    <w:rsid w:val="00444A80"/>
    <w:rsid w:val="00452FF3"/>
    <w:rsid w:val="00460362"/>
    <w:rsid w:val="004645EF"/>
    <w:rsid w:val="00464E8B"/>
    <w:rsid w:val="00465E07"/>
    <w:rsid w:val="00475D61"/>
    <w:rsid w:val="00483E9D"/>
    <w:rsid w:val="00484858"/>
    <w:rsid w:val="00490C03"/>
    <w:rsid w:val="00490E54"/>
    <w:rsid w:val="00491B2B"/>
    <w:rsid w:val="0049668B"/>
    <w:rsid w:val="004968C1"/>
    <w:rsid w:val="00496ED2"/>
    <w:rsid w:val="004A0C05"/>
    <w:rsid w:val="004A149C"/>
    <w:rsid w:val="004A425A"/>
    <w:rsid w:val="004B0920"/>
    <w:rsid w:val="004B15E8"/>
    <w:rsid w:val="004B45FB"/>
    <w:rsid w:val="004B5820"/>
    <w:rsid w:val="004B6F6E"/>
    <w:rsid w:val="004C2362"/>
    <w:rsid w:val="004C4D35"/>
    <w:rsid w:val="004C6677"/>
    <w:rsid w:val="004C6A17"/>
    <w:rsid w:val="004D2CE6"/>
    <w:rsid w:val="004D42CE"/>
    <w:rsid w:val="004E3622"/>
    <w:rsid w:val="004E5748"/>
    <w:rsid w:val="004F06A8"/>
    <w:rsid w:val="004F35BF"/>
    <w:rsid w:val="004F4AF3"/>
    <w:rsid w:val="00504579"/>
    <w:rsid w:val="00511202"/>
    <w:rsid w:val="00514AC1"/>
    <w:rsid w:val="00515C17"/>
    <w:rsid w:val="005225BA"/>
    <w:rsid w:val="00526109"/>
    <w:rsid w:val="00527E01"/>
    <w:rsid w:val="00527FAC"/>
    <w:rsid w:val="00530A0A"/>
    <w:rsid w:val="005333FE"/>
    <w:rsid w:val="00533F5B"/>
    <w:rsid w:val="005435E4"/>
    <w:rsid w:val="0055110F"/>
    <w:rsid w:val="00553646"/>
    <w:rsid w:val="00554460"/>
    <w:rsid w:val="0055545D"/>
    <w:rsid w:val="005576EC"/>
    <w:rsid w:val="00557B67"/>
    <w:rsid w:val="0056208D"/>
    <w:rsid w:val="00565376"/>
    <w:rsid w:val="005706B7"/>
    <w:rsid w:val="00573FAB"/>
    <w:rsid w:val="005740F3"/>
    <w:rsid w:val="005802D2"/>
    <w:rsid w:val="00581A94"/>
    <w:rsid w:val="0058213A"/>
    <w:rsid w:val="005839CB"/>
    <w:rsid w:val="005839E3"/>
    <w:rsid w:val="005865EA"/>
    <w:rsid w:val="00587A75"/>
    <w:rsid w:val="00591564"/>
    <w:rsid w:val="005915F5"/>
    <w:rsid w:val="00592FBA"/>
    <w:rsid w:val="005931A3"/>
    <w:rsid w:val="00593F42"/>
    <w:rsid w:val="00594F7A"/>
    <w:rsid w:val="00595E97"/>
    <w:rsid w:val="005A2E2E"/>
    <w:rsid w:val="005A60F1"/>
    <w:rsid w:val="005B01CD"/>
    <w:rsid w:val="005B0A75"/>
    <w:rsid w:val="005B0CD2"/>
    <w:rsid w:val="005B1F17"/>
    <w:rsid w:val="005C2164"/>
    <w:rsid w:val="005C29BB"/>
    <w:rsid w:val="005C549A"/>
    <w:rsid w:val="005D0F9C"/>
    <w:rsid w:val="005D3730"/>
    <w:rsid w:val="005E162A"/>
    <w:rsid w:val="005E460F"/>
    <w:rsid w:val="005E4C7D"/>
    <w:rsid w:val="005E6582"/>
    <w:rsid w:val="005E70B1"/>
    <w:rsid w:val="005F14A3"/>
    <w:rsid w:val="005F166C"/>
    <w:rsid w:val="005F26A2"/>
    <w:rsid w:val="005F45C7"/>
    <w:rsid w:val="005F4AEA"/>
    <w:rsid w:val="005F769C"/>
    <w:rsid w:val="006041B7"/>
    <w:rsid w:val="00606DDE"/>
    <w:rsid w:val="0062171B"/>
    <w:rsid w:val="00621C93"/>
    <w:rsid w:val="0062333D"/>
    <w:rsid w:val="0062743E"/>
    <w:rsid w:val="00634A76"/>
    <w:rsid w:val="00636072"/>
    <w:rsid w:val="006439E4"/>
    <w:rsid w:val="00643E80"/>
    <w:rsid w:val="00644207"/>
    <w:rsid w:val="006449B9"/>
    <w:rsid w:val="00645B0A"/>
    <w:rsid w:val="00646404"/>
    <w:rsid w:val="00654286"/>
    <w:rsid w:val="00654719"/>
    <w:rsid w:val="00655E21"/>
    <w:rsid w:val="00661ABB"/>
    <w:rsid w:val="00664BC7"/>
    <w:rsid w:val="0066512F"/>
    <w:rsid w:val="00666E30"/>
    <w:rsid w:val="006708D4"/>
    <w:rsid w:val="006713CD"/>
    <w:rsid w:val="00672517"/>
    <w:rsid w:val="00672936"/>
    <w:rsid w:val="00677103"/>
    <w:rsid w:val="00682A34"/>
    <w:rsid w:val="00683B5A"/>
    <w:rsid w:val="006910A3"/>
    <w:rsid w:val="00691FB5"/>
    <w:rsid w:val="006B020C"/>
    <w:rsid w:val="006B280E"/>
    <w:rsid w:val="006B7E91"/>
    <w:rsid w:val="006C31ED"/>
    <w:rsid w:val="006C669E"/>
    <w:rsid w:val="006C7562"/>
    <w:rsid w:val="006C7853"/>
    <w:rsid w:val="006D0CA6"/>
    <w:rsid w:val="006E1084"/>
    <w:rsid w:val="006E3E8C"/>
    <w:rsid w:val="006F0B2C"/>
    <w:rsid w:val="006F423F"/>
    <w:rsid w:val="006F516F"/>
    <w:rsid w:val="007001ED"/>
    <w:rsid w:val="007012EF"/>
    <w:rsid w:val="00703E34"/>
    <w:rsid w:val="00704356"/>
    <w:rsid w:val="0071076D"/>
    <w:rsid w:val="007108AB"/>
    <w:rsid w:val="00711D96"/>
    <w:rsid w:val="00712B66"/>
    <w:rsid w:val="00712D6B"/>
    <w:rsid w:val="007152D1"/>
    <w:rsid w:val="007214CA"/>
    <w:rsid w:val="00721FE2"/>
    <w:rsid w:val="007228C5"/>
    <w:rsid w:val="00722CBA"/>
    <w:rsid w:val="00725729"/>
    <w:rsid w:val="00725CB4"/>
    <w:rsid w:val="00726C48"/>
    <w:rsid w:val="00730906"/>
    <w:rsid w:val="007309D8"/>
    <w:rsid w:val="00731489"/>
    <w:rsid w:val="00732944"/>
    <w:rsid w:val="00733AC8"/>
    <w:rsid w:val="00740B9F"/>
    <w:rsid w:val="007425DF"/>
    <w:rsid w:val="00747109"/>
    <w:rsid w:val="00752588"/>
    <w:rsid w:val="00753ADD"/>
    <w:rsid w:val="00754F86"/>
    <w:rsid w:val="00765221"/>
    <w:rsid w:val="0076768B"/>
    <w:rsid w:val="00767CD1"/>
    <w:rsid w:val="007766FE"/>
    <w:rsid w:val="0078061C"/>
    <w:rsid w:val="0078359B"/>
    <w:rsid w:val="007838D6"/>
    <w:rsid w:val="007846EA"/>
    <w:rsid w:val="0078571C"/>
    <w:rsid w:val="00794B43"/>
    <w:rsid w:val="00796651"/>
    <w:rsid w:val="00796F77"/>
    <w:rsid w:val="007971D3"/>
    <w:rsid w:val="007A1E14"/>
    <w:rsid w:val="007A3860"/>
    <w:rsid w:val="007A63A7"/>
    <w:rsid w:val="007B0F39"/>
    <w:rsid w:val="007B4908"/>
    <w:rsid w:val="007B4D1E"/>
    <w:rsid w:val="007C165A"/>
    <w:rsid w:val="007C794A"/>
    <w:rsid w:val="007C7F84"/>
    <w:rsid w:val="007D04E6"/>
    <w:rsid w:val="007D16CF"/>
    <w:rsid w:val="007D28CC"/>
    <w:rsid w:val="007D4DC5"/>
    <w:rsid w:val="007E0E9B"/>
    <w:rsid w:val="007E4DF1"/>
    <w:rsid w:val="007E50C8"/>
    <w:rsid w:val="007E78E3"/>
    <w:rsid w:val="007F20AD"/>
    <w:rsid w:val="00803CFD"/>
    <w:rsid w:val="0081000A"/>
    <w:rsid w:val="00810C8B"/>
    <w:rsid w:val="00814300"/>
    <w:rsid w:val="00814767"/>
    <w:rsid w:val="008205FD"/>
    <w:rsid w:val="008216C6"/>
    <w:rsid w:val="008225B8"/>
    <w:rsid w:val="008240D0"/>
    <w:rsid w:val="008261FC"/>
    <w:rsid w:val="00833335"/>
    <w:rsid w:val="00834372"/>
    <w:rsid w:val="00836446"/>
    <w:rsid w:val="008378BB"/>
    <w:rsid w:val="008420E4"/>
    <w:rsid w:val="0084235D"/>
    <w:rsid w:val="008471BB"/>
    <w:rsid w:val="00851B70"/>
    <w:rsid w:val="00854AAD"/>
    <w:rsid w:val="00857366"/>
    <w:rsid w:val="00860EE9"/>
    <w:rsid w:val="00863A04"/>
    <w:rsid w:val="00867572"/>
    <w:rsid w:val="00871F98"/>
    <w:rsid w:val="00873453"/>
    <w:rsid w:val="008803EC"/>
    <w:rsid w:val="00885452"/>
    <w:rsid w:val="0088689D"/>
    <w:rsid w:val="00886AA4"/>
    <w:rsid w:val="00887461"/>
    <w:rsid w:val="00897227"/>
    <w:rsid w:val="00897A8C"/>
    <w:rsid w:val="008A3CC0"/>
    <w:rsid w:val="008A6F15"/>
    <w:rsid w:val="008B002C"/>
    <w:rsid w:val="008B74C1"/>
    <w:rsid w:val="008D09A5"/>
    <w:rsid w:val="008D7D45"/>
    <w:rsid w:val="008E0463"/>
    <w:rsid w:val="008E0A40"/>
    <w:rsid w:val="008E32AC"/>
    <w:rsid w:val="008E477B"/>
    <w:rsid w:val="008E48B1"/>
    <w:rsid w:val="008F011F"/>
    <w:rsid w:val="008F099F"/>
    <w:rsid w:val="008F0CF8"/>
    <w:rsid w:val="008F2ECE"/>
    <w:rsid w:val="008F575B"/>
    <w:rsid w:val="008F6C29"/>
    <w:rsid w:val="009000B1"/>
    <w:rsid w:val="009054A1"/>
    <w:rsid w:val="00906505"/>
    <w:rsid w:val="00910C50"/>
    <w:rsid w:val="00913573"/>
    <w:rsid w:val="00915BE0"/>
    <w:rsid w:val="00915DF2"/>
    <w:rsid w:val="009160A9"/>
    <w:rsid w:val="009171AA"/>
    <w:rsid w:val="00934647"/>
    <w:rsid w:val="00935E66"/>
    <w:rsid w:val="00940236"/>
    <w:rsid w:val="0094699E"/>
    <w:rsid w:val="0095067C"/>
    <w:rsid w:val="00955791"/>
    <w:rsid w:val="0095725A"/>
    <w:rsid w:val="00957B16"/>
    <w:rsid w:val="009616D8"/>
    <w:rsid w:val="00962267"/>
    <w:rsid w:val="0096289C"/>
    <w:rsid w:val="00966B88"/>
    <w:rsid w:val="00971601"/>
    <w:rsid w:val="009736DF"/>
    <w:rsid w:val="00974F5F"/>
    <w:rsid w:val="009767E3"/>
    <w:rsid w:val="0098266C"/>
    <w:rsid w:val="00985145"/>
    <w:rsid w:val="00993F88"/>
    <w:rsid w:val="009A6275"/>
    <w:rsid w:val="009A6F99"/>
    <w:rsid w:val="009A724A"/>
    <w:rsid w:val="009B38EB"/>
    <w:rsid w:val="009B396A"/>
    <w:rsid w:val="009B69B5"/>
    <w:rsid w:val="009B69EB"/>
    <w:rsid w:val="009C08E0"/>
    <w:rsid w:val="009C3004"/>
    <w:rsid w:val="009C4305"/>
    <w:rsid w:val="009C4F4A"/>
    <w:rsid w:val="009C71EA"/>
    <w:rsid w:val="009D0715"/>
    <w:rsid w:val="009D3E9E"/>
    <w:rsid w:val="009E04A9"/>
    <w:rsid w:val="009E3DCB"/>
    <w:rsid w:val="009E4E0A"/>
    <w:rsid w:val="009F1927"/>
    <w:rsid w:val="009F2F44"/>
    <w:rsid w:val="009F33F5"/>
    <w:rsid w:val="009F4543"/>
    <w:rsid w:val="009F56B3"/>
    <w:rsid w:val="009F5FA7"/>
    <w:rsid w:val="00A02B88"/>
    <w:rsid w:val="00A059A1"/>
    <w:rsid w:val="00A07102"/>
    <w:rsid w:val="00A07818"/>
    <w:rsid w:val="00A13976"/>
    <w:rsid w:val="00A173F0"/>
    <w:rsid w:val="00A220E8"/>
    <w:rsid w:val="00A231DA"/>
    <w:rsid w:val="00A26AB7"/>
    <w:rsid w:val="00A31B11"/>
    <w:rsid w:val="00A322C2"/>
    <w:rsid w:val="00A3279C"/>
    <w:rsid w:val="00A3463C"/>
    <w:rsid w:val="00A3618D"/>
    <w:rsid w:val="00A4063C"/>
    <w:rsid w:val="00A413BC"/>
    <w:rsid w:val="00A41A82"/>
    <w:rsid w:val="00A45405"/>
    <w:rsid w:val="00A509A5"/>
    <w:rsid w:val="00A5252F"/>
    <w:rsid w:val="00A5342B"/>
    <w:rsid w:val="00A5374F"/>
    <w:rsid w:val="00A544E9"/>
    <w:rsid w:val="00A56919"/>
    <w:rsid w:val="00A56EBD"/>
    <w:rsid w:val="00A57FAC"/>
    <w:rsid w:val="00A61210"/>
    <w:rsid w:val="00A613AD"/>
    <w:rsid w:val="00A63ECA"/>
    <w:rsid w:val="00A66B76"/>
    <w:rsid w:val="00A678AB"/>
    <w:rsid w:val="00A7696E"/>
    <w:rsid w:val="00A76D68"/>
    <w:rsid w:val="00A77B65"/>
    <w:rsid w:val="00A81E29"/>
    <w:rsid w:val="00A82114"/>
    <w:rsid w:val="00A828C4"/>
    <w:rsid w:val="00A83FA0"/>
    <w:rsid w:val="00A92A37"/>
    <w:rsid w:val="00A92FD3"/>
    <w:rsid w:val="00AA2197"/>
    <w:rsid w:val="00AA6EDE"/>
    <w:rsid w:val="00AB1C4C"/>
    <w:rsid w:val="00AC30EA"/>
    <w:rsid w:val="00AC691F"/>
    <w:rsid w:val="00AD03D6"/>
    <w:rsid w:val="00AD1ABC"/>
    <w:rsid w:val="00AD4B9A"/>
    <w:rsid w:val="00AE2DFD"/>
    <w:rsid w:val="00AE4AF2"/>
    <w:rsid w:val="00AE6F37"/>
    <w:rsid w:val="00AE7A85"/>
    <w:rsid w:val="00AF0C36"/>
    <w:rsid w:val="00AF1532"/>
    <w:rsid w:val="00AF4178"/>
    <w:rsid w:val="00AF6C37"/>
    <w:rsid w:val="00B015D0"/>
    <w:rsid w:val="00B0218A"/>
    <w:rsid w:val="00B02781"/>
    <w:rsid w:val="00B02A0C"/>
    <w:rsid w:val="00B05B96"/>
    <w:rsid w:val="00B101E3"/>
    <w:rsid w:val="00B16D16"/>
    <w:rsid w:val="00B16F35"/>
    <w:rsid w:val="00B204AF"/>
    <w:rsid w:val="00B21118"/>
    <w:rsid w:val="00B21F4B"/>
    <w:rsid w:val="00B221D5"/>
    <w:rsid w:val="00B233CD"/>
    <w:rsid w:val="00B37934"/>
    <w:rsid w:val="00B40450"/>
    <w:rsid w:val="00B42674"/>
    <w:rsid w:val="00B47DD6"/>
    <w:rsid w:val="00B51098"/>
    <w:rsid w:val="00B526BD"/>
    <w:rsid w:val="00B6628E"/>
    <w:rsid w:val="00B66AE9"/>
    <w:rsid w:val="00B66B67"/>
    <w:rsid w:val="00B71793"/>
    <w:rsid w:val="00B73386"/>
    <w:rsid w:val="00B75FB4"/>
    <w:rsid w:val="00B82F19"/>
    <w:rsid w:val="00B83C2B"/>
    <w:rsid w:val="00B8628B"/>
    <w:rsid w:val="00B97CD1"/>
    <w:rsid w:val="00BA0C19"/>
    <w:rsid w:val="00BA7A89"/>
    <w:rsid w:val="00BB06FE"/>
    <w:rsid w:val="00BB2DCB"/>
    <w:rsid w:val="00BB3FC1"/>
    <w:rsid w:val="00BB627E"/>
    <w:rsid w:val="00BC2AC1"/>
    <w:rsid w:val="00BC344C"/>
    <w:rsid w:val="00BD3F3B"/>
    <w:rsid w:val="00BD435B"/>
    <w:rsid w:val="00BD5EB9"/>
    <w:rsid w:val="00BE195A"/>
    <w:rsid w:val="00BE19E1"/>
    <w:rsid w:val="00BE1BF0"/>
    <w:rsid w:val="00BE22DB"/>
    <w:rsid w:val="00BE3DDE"/>
    <w:rsid w:val="00BE5494"/>
    <w:rsid w:val="00BF0FE4"/>
    <w:rsid w:val="00C01F09"/>
    <w:rsid w:val="00C03DB0"/>
    <w:rsid w:val="00C040D3"/>
    <w:rsid w:val="00C040FE"/>
    <w:rsid w:val="00C12FE2"/>
    <w:rsid w:val="00C14C80"/>
    <w:rsid w:val="00C16CC8"/>
    <w:rsid w:val="00C20000"/>
    <w:rsid w:val="00C212B2"/>
    <w:rsid w:val="00C21A29"/>
    <w:rsid w:val="00C21BE3"/>
    <w:rsid w:val="00C2536A"/>
    <w:rsid w:val="00C26110"/>
    <w:rsid w:val="00C27E01"/>
    <w:rsid w:val="00C300D2"/>
    <w:rsid w:val="00C31CEC"/>
    <w:rsid w:val="00C3520A"/>
    <w:rsid w:val="00C36F64"/>
    <w:rsid w:val="00C3793A"/>
    <w:rsid w:val="00C37D8A"/>
    <w:rsid w:val="00C40005"/>
    <w:rsid w:val="00C43173"/>
    <w:rsid w:val="00C43550"/>
    <w:rsid w:val="00C44527"/>
    <w:rsid w:val="00C44555"/>
    <w:rsid w:val="00C44C74"/>
    <w:rsid w:val="00C51DEB"/>
    <w:rsid w:val="00C62E49"/>
    <w:rsid w:val="00C75265"/>
    <w:rsid w:val="00C7667F"/>
    <w:rsid w:val="00C839AA"/>
    <w:rsid w:val="00C8496C"/>
    <w:rsid w:val="00C864E3"/>
    <w:rsid w:val="00C92471"/>
    <w:rsid w:val="00C92F1C"/>
    <w:rsid w:val="00C959AC"/>
    <w:rsid w:val="00CA27DA"/>
    <w:rsid w:val="00CA2803"/>
    <w:rsid w:val="00CA5700"/>
    <w:rsid w:val="00CA5F1E"/>
    <w:rsid w:val="00CB4B6F"/>
    <w:rsid w:val="00CB7CCE"/>
    <w:rsid w:val="00CC6391"/>
    <w:rsid w:val="00CD0FAA"/>
    <w:rsid w:val="00CD2076"/>
    <w:rsid w:val="00CD3671"/>
    <w:rsid w:val="00CD6D27"/>
    <w:rsid w:val="00CD75CB"/>
    <w:rsid w:val="00CE5526"/>
    <w:rsid w:val="00CE7A61"/>
    <w:rsid w:val="00CF119A"/>
    <w:rsid w:val="00CF43F9"/>
    <w:rsid w:val="00D00A4B"/>
    <w:rsid w:val="00D00AA9"/>
    <w:rsid w:val="00D0510F"/>
    <w:rsid w:val="00D0649A"/>
    <w:rsid w:val="00D11F26"/>
    <w:rsid w:val="00D1400E"/>
    <w:rsid w:val="00D22AAF"/>
    <w:rsid w:val="00D308FE"/>
    <w:rsid w:val="00D30D30"/>
    <w:rsid w:val="00D3137F"/>
    <w:rsid w:val="00D41FEE"/>
    <w:rsid w:val="00D4387E"/>
    <w:rsid w:val="00D44C74"/>
    <w:rsid w:val="00D46E46"/>
    <w:rsid w:val="00D528FB"/>
    <w:rsid w:val="00D534AA"/>
    <w:rsid w:val="00D5469D"/>
    <w:rsid w:val="00D54993"/>
    <w:rsid w:val="00D55F26"/>
    <w:rsid w:val="00D6149B"/>
    <w:rsid w:val="00D645F2"/>
    <w:rsid w:val="00D664E8"/>
    <w:rsid w:val="00D72560"/>
    <w:rsid w:val="00D768AC"/>
    <w:rsid w:val="00D90D33"/>
    <w:rsid w:val="00D962EE"/>
    <w:rsid w:val="00D9630A"/>
    <w:rsid w:val="00D9729D"/>
    <w:rsid w:val="00DA13B7"/>
    <w:rsid w:val="00DA19A4"/>
    <w:rsid w:val="00DA5971"/>
    <w:rsid w:val="00DA7509"/>
    <w:rsid w:val="00DB3F8C"/>
    <w:rsid w:val="00DB4EB0"/>
    <w:rsid w:val="00DC22AB"/>
    <w:rsid w:val="00DC3123"/>
    <w:rsid w:val="00DC66E8"/>
    <w:rsid w:val="00DC6DD0"/>
    <w:rsid w:val="00DC77D9"/>
    <w:rsid w:val="00DD00B2"/>
    <w:rsid w:val="00DD2D36"/>
    <w:rsid w:val="00DD4B65"/>
    <w:rsid w:val="00DD6E4F"/>
    <w:rsid w:val="00DE0312"/>
    <w:rsid w:val="00DE1EA5"/>
    <w:rsid w:val="00DF30AB"/>
    <w:rsid w:val="00DF5FD6"/>
    <w:rsid w:val="00DF7C15"/>
    <w:rsid w:val="00E00195"/>
    <w:rsid w:val="00E01B63"/>
    <w:rsid w:val="00E03A9E"/>
    <w:rsid w:val="00E05D24"/>
    <w:rsid w:val="00E10B7E"/>
    <w:rsid w:val="00E124F6"/>
    <w:rsid w:val="00E2274C"/>
    <w:rsid w:val="00E24ADA"/>
    <w:rsid w:val="00E34AED"/>
    <w:rsid w:val="00E36CB1"/>
    <w:rsid w:val="00E4088F"/>
    <w:rsid w:val="00E4344C"/>
    <w:rsid w:val="00E44DC0"/>
    <w:rsid w:val="00E5084B"/>
    <w:rsid w:val="00E52DB0"/>
    <w:rsid w:val="00E563D4"/>
    <w:rsid w:val="00E5704D"/>
    <w:rsid w:val="00E61DD2"/>
    <w:rsid w:val="00E62131"/>
    <w:rsid w:val="00E644B6"/>
    <w:rsid w:val="00E64DE9"/>
    <w:rsid w:val="00E73002"/>
    <w:rsid w:val="00E80C5B"/>
    <w:rsid w:val="00E83486"/>
    <w:rsid w:val="00E86948"/>
    <w:rsid w:val="00EB0054"/>
    <w:rsid w:val="00EB0459"/>
    <w:rsid w:val="00EB05AD"/>
    <w:rsid w:val="00EB1284"/>
    <w:rsid w:val="00EB1AFB"/>
    <w:rsid w:val="00EB75FE"/>
    <w:rsid w:val="00EB7A9E"/>
    <w:rsid w:val="00ED0C9C"/>
    <w:rsid w:val="00ED23F0"/>
    <w:rsid w:val="00ED3AFA"/>
    <w:rsid w:val="00ED6B11"/>
    <w:rsid w:val="00EE03C8"/>
    <w:rsid w:val="00EE09E5"/>
    <w:rsid w:val="00EE22D4"/>
    <w:rsid w:val="00EE2359"/>
    <w:rsid w:val="00EE2D03"/>
    <w:rsid w:val="00EE3C2E"/>
    <w:rsid w:val="00EE7B76"/>
    <w:rsid w:val="00EF1789"/>
    <w:rsid w:val="00EF6391"/>
    <w:rsid w:val="00F04AB9"/>
    <w:rsid w:val="00F073F8"/>
    <w:rsid w:val="00F07A8B"/>
    <w:rsid w:val="00F13261"/>
    <w:rsid w:val="00F14AB0"/>
    <w:rsid w:val="00F1614B"/>
    <w:rsid w:val="00F23514"/>
    <w:rsid w:val="00F2517F"/>
    <w:rsid w:val="00F26324"/>
    <w:rsid w:val="00F30D39"/>
    <w:rsid w:val="00F3294D"/>
    <w:rsid w:val="00F343A0"/>
    <w:rsid w:val="00F3755F"/>
    <w:rsid w:val="00F37561"/>
    <w:rsid w:val="00F417C7"/>
    <w:rsid w:val="00F438AC"/>
    <w:rsid w:val="00F46696"/>
    <w:rsid w:val="00F5329F"/>
    <w:rsid w:val="00F62721"/>
    <w:rsid w:val="00F64370"/>
    <w:rsid w:val="00F73D79"/>
    <w:rsid w:val="00F748AC"/>
    <w:rsid w:val="00F74FFA"/>
    <w:rsid w:val="00F75919"/>
    <w:rsid w:val="00F80EB0"/>
    <w:rsid w:val="00F81DE6"/>
    <w:rsid w:val="00F84CA1"/>
    <w:rsid w:val="00F8680E"/>
    <w:rsid w:val="00F9296E"/>
    <w:rsid w:val="00F933D8"/>
    <w:rsid w:val="00F95737"/>
    <w:rsid w:val="00FA0D95"/>
    <w:rsid w:val="00FA59B1"/>
    <w:rsid w:val="00FA6C2F"/>
    <w:rsid w:val="00FA7343"/>
    <w:rsid w:val="00FB03CF"/>
    <w:rsid w:val="00FB1C0C"/>
    <w:rsid w:val="00FB21CA"/>
    <w:rsid w:val="00FB3C97"/>
    <w:rsid w:val="00FC3748"/>
    <w:rsid w:val="00FC57B7"/>
    <w:rsid w:val="00FC6531"/>
    <w:rsid w:val="00FC6ACE"/>
    <w:rsid w:val="00FC7509"/>
    <w:rsid w:val="00FC77DF"/>
    <w:rsid w:val="00FD06E0"/>
    <w:rsid w:val="00FD2768"/>
    <w:rsid w:val="00FD64B6"/>
    <w:rsid w:val="00FD6734"/>
    <w:rsid w:val="00FE436A"/>
    <w:rsid w:val="00FF1642"/>
    <w:rsid w:val="00FF25FF"/>
    <w:rsid w:val="00FF2E76"/>
    <w:rsid w:val="00FF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898D"/>
  <w15:docId w15:val="{85E9E8E1-9386-433D-B5B4-ACC1ED61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Old English Text MT" w:eastAsia="Old English Text MT" w:hAnsi="Old English Text MT" w:cs="Old English Text MT"/>
      <w:b/>
      <w:sz w:val="36"/>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BA0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19"/>
    <w:rPr>
      <w:rFonts w:ascii="Segoe UI" w:hAnsi="Segoe UI" w:cs="Segoe UI"/>
      <w:sz w:val="18"/>
      <w:szCs w:val="18"/>
    </w:rPr>
  </w:style>
  <w:style w:type="paragraph" w:styleId="PlainText">
    <w:name w:val="Plain Text"/>
    <w:basedOn w:val="Normal"/>
    <w:link w:val="PlainTextChar"/>
    <w:uiPriority w:val="99"/>
    <w:rsid w:val="002F1F83"/>
    <w:pPr>
      <w:autoSpaceDE w:val="0"/>
      <w:autoSpaceDN w:val="0"/>
    </w:pPr>
    <w:rPr>
      <w:rFonts w:ascii="Courier New" w:eastAsia="Times New Roman" w:hAnsi="Courier New" w:cs="Courier New"/>
      <w:color w:val="auto"/>
      <w:lang w:eastAsia="en-US"/>
    </w:rPr>
  </w:style>
  <w:style w:type="character" w:customStyle="1" w:styleId="PlainTextChar">
    <w:name w:val="Plain Text Char"/>
    <w:basedOn w:val="DefaultParagraphFont"/>
    <w:link w:val="PlainText"/>
    <w:uiPriority w:val="99"/>
    <w:rsid w:val="002F1F83"/>
    <w:rPr>
      <w:rFonts w:ascii="Courier New" w:eastAsia="Times New Roman" w:hAnsi="Courier New" w:cs="Courier New"/>
      <w:color w:val="auto"/>
      <w:lang w:eastAsia="en-US"/>
    </w:rPr>
  </w:style>
  <w:style w:type="paragraph" w:styleId="ListParagraph">
    <w:name w:val="List Paragraph"/>
    <w:basedOn w:val="Normal"/>
    <w:link w:val="ListParagraphChar"/>
    <w:uiPriority w:val="34"/>
    <w:qFormat/>
    <w:rsid w:val="0055545D"/>
    <w:pPr>
      <w:spacing w:line="260" w:lineRule="exact"/>
      <w:ind w:left="720"/>
      <w:contextualSpacing/>
    </w:pPr>
    <w:rPr>
      <w:rFonts w:eastAsia="Calibri" w:cs="Times New Roman"/>
      <w:color w:val="auto"/>
      <w:szCs w:val="22"/>
      <w:lang w:val="en-US" w:eastAsia="en-US"/>
    </w:rPr>
  </w:style>
  <w:style w:type="table" w:styleId="TableGrid">
    <w:name w:val="Table Grid"/>
    <w:basedOn w:val="TableNormal"/>
    <w:uiPriority w:val="39"/>
    <w:rsid w:val="0064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customStyle="1" w:styleId="metainfo">
    <w:name w:val="metainfo"/>
    <w:basedOn w:val="Normal"/>
    <w:rsid w:val="00CA5700"/>
    <w:pPr>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99"/>
    <w:qFormat/>
    <w:rsid w:val="008A3CC0"/>
    <w:rPr>
      <w:rFonts w:eastAsia="Calibri" w:cs="Times New Roman"/>
      <w:color w:val="auto"/>
      <w:szCs w:val="22"/>
      <w:lang w:val="en-US" w:eastAsia="en-US"/>
    </w:rPr>
  </w:style>
  <w:style w:type="paragraph" w:customStyle="1" w:styleId="Body">
    <w:name w:val="Body"/>
    <w:rsid w:val="00753ADD"/>
    <w:pPr>
      <w:pBdr>
        <w:top w:val="nil"/>
        <w:left w:val="nil"/>
        <w:bottom w:val="nil"/>
        <w:right w:val="nil"/>
        <w:between w:val="nil"/>
        <w:bar w:val="nil"/>
      </w:pBdr>
    </w:pPr>
    <w:rPr>
      <w:rFonts w:ascii="Helvetica Neue" w:eastAsia="Arial Unicode MS" w:hAnsi="Helvetica Neue" w:cs="Arial Unicode MS"/>
      <w:sz w:val="22"/>
      <w:szCs w:val="22"/>
      <w:bdr w:val="nil"/>
      <w:lang w:val="en-US"/>
    </w:rPr>
  </w:style>
  <w:style w:type="paragraph" w:styleId="Header">
    <w:name w:val="header"/>
    <w:basedOn w:val="Normal"/>
    <w:link w:val="HeaderChar"/>
    <w:uiPriority w:val="99"/>
    <w:unhideWhenUsed/>
    <w:rsid w:val="00753ADD"/>
    <w:pPr>
      <w:tabs>
        <w:tab w:val="center" w:pos="4513"/>
        <w:tab w:val="right" w:pos="9026"/>
      </w:tabs>
    </w:pPr>
  </w:style>
  <w:style w:type="character" w:customStyle="1" w:styleId="HeaderChar">
    <w:name w:val="Header Char"/>
    <w:basedOn w:val="DefaultParagraphFont"/>
    <w:link w:val="Header"/>
    <w:uiPriority w:val="99"/>
    <w:rsid w:val="00753ADD"/>
  </w:style>
  <w:style w:type="paragraph" w:styleId="Footer">
    <w:name w:val="footer"/>
    <w:basedOn w:val="Normal"/>
    <w:link w:val="FooterChar"/>
    <w:uiPriority w:val="99"/>
    <w:unhideWhenUsed/>
    <w:rsid w:val="00753ADD"/>
    <w:pPr>
      <w:tabs>
        <w:tab w:val="center" w:pos="4513"/>
        <w:tab w:val="right" w:pos="9026"/>
      </w:tabs>
    </w:pPr>
  </w:style>
  <w:style w:type="character" w:customStyle="1" w:styleId="FooterChar">
    <w:name w:val="Footer Char"/>
    <w:basedOn w:val="DefaultParagraphFont"/>
    <w:link w:val="Footer"/>
    <w:uiPriority w:val="99"/>
    <w:rsid w:val="00753ADD"/>
  </w:style>
  <w:style w:type="paragraph" w:customStyle="1" w:styleId="p1">
    <w:name w:val="p1"/>
    <w:basedOn w:val="Normal"/>
    <w:rsid w:val="00483E9D"/>
    <w:rPr>
      <w:rFonts w:ascii=".SF UI Text" w:eastAsiaTheme="minorHAnsi" w:hAnsi=".SF UI Text" w:cs="Calibri"/>
      <w:color w:val="454545"/>
      <w:sz w:val="26"/>
      <w:szCs w:val="26"/>
    </w:rPr>
  </w:style>
  <w:style w:type="character" w:customStyle="1" w:styleId="s1">
    <w:name w:val="s1"/>
    <w:basedOn w:val="DefaultParagraphFont"/>
    <w:rsid w:val="00483E9D"/>
    <w:rPr>
      <w:rFonts w:ascii=".SFUIText" w:hAnsi=".SFUIText" w:hint="default"/>
      <w:b w:val="0"/>
      <w:bCs w:val="0"/>
      <w:i w:val="0"/>
      <w:iCs w:val="0"/>
      <w:sz w:val="34"/>
      <w:szCs w:val="34"/>
    </w:rPr>
  </w:style>
  <w:style w:type="character" w:customStyle="1" w:styleId="apple-converted-space">
    <w:name w:val="apple-converted-space"/>
    <w:basedOn w:val="DefaultParagraphFont"/>
    <w:rsid w:val="00483E9D"/>
  </w:style>
  <w:style w:type="paragraph" w:styleId="NormalWeb">
    <w:name w:val="Normal (Web)"/>
    <w:basedOn w:val="Normal"/>
    <w:uiPriority w:val="99"/>
    <w:unhideWhenUsed/>
    <w:rsid w:val="00C92471"/>
    <w:pPr>
      <w:spacing w:before="100" w:beforeAutospacing="1" w:after="100" w:afterAutospacing="1"/>
    </w:pPr>
    <w:rPr>
      <w:rFonts w:ascii="Calibri" w:eastAsiaTheme="minorHAnsi" w:hAnsi="Calibri" w:cs="Calibri"/>
      <w:color w:val="auto"/>
      <w:sz w:val="22"/>
      <w:szCs w:val="22"/>
    </w:rPr>
  </w:style>
  <w:style w:type="character" w:styleId="Strong">
    <w:name w:val="Strong"/>
    <w:basedOn w:val="DefaultParagraphFont"/>
    <w:uiPriority w:val="22"/>
    <w:qFormat/>
    <w:rsid w:val="00C92471"/>
    <w:rPr>
      <w:b/>
      <w:bCs/>
    </w:rPr>
  </w:style>
  <w:style w:type="character" w:customStyle="1" w:styleId="ListParagraphChar">
    <w:name w:val="List Paragraph Char"/>
    <w:link w:val="ListParagraph"/>
    <w:uiPriority w:val="34"/>
    <w:rsid w:val="002B6863"/>
    <w:rPr>
      <w:rFonts w:eastAsia="Calibri" w:cs="Times New Roman"/>
      <w:color w:val="auto"/>
      <w:szCs w:val="22"/>
      <w:lang w:val="en-US" w:eastAsia="en-US"/>
    </w:rPr>
  </w:style>
  <w:style w:type="numbering" w:customStyle="1" w:styleId="Numbered">
    <w:name w:val="Numbered"/>
    <w:rsid w:val="003D6A17"/>
    <w:pPr>
      <w:numPr>
        <w:numId w:val="1"/>
      </w:numPr>
    </w:pPr>
  </w:style>
  <w:style w:type="character" w:customStyle="1" w:styleId="T1Char">
    <w:name w:val="T1 Char"/>
    <w:link w:val="T1"/>
    <w:locked/>
    <w:rsid w:val="007B0F39"/>
    <w:rPr>
      <w:rFonts w:ascii="Times New Roman" w:eastAsia="Times New Roman" w:hAnsi="Times New Roman"/>
      <w:sz w:val="21"/>
    </w:rPr>
  </w:style>
  <w:style w:type="paragraph" w:customStyle="1" w:styleId="T1">
    <w:name w:val="T1"/>
    <w:basedOn w:val="Normal"/>
    <w:link w:val="T1Char"/>
    <w:rsid w:val="007B0F39"/>
    <w:pPr>
      <w:spacing w:before="160" w:line="220" w:lineRule="atLeast"/>
      <w:jc w:val="both"/>
    </w:pPr>
    <w:rPr>
      <w:rFonts w:ascii="Times New Roman" w:eastAsia="Times New Roman" w:hAnsi="Times New Roman"/>
      <w:sz w:val="21"/>
    </w:rPr>
  </w:style>
  <w:style w:type="numbering" w:customStyle="1" w:styleId="Numbered1">
    <w:name w:val="Numbered1"/>
    <w:rsid w:val="00897A8C"/>
    <w:pPr>
      <w:numPr>
        <w:numId w:val="33"/>
      </w:numPr>
    </w:pPr>
  </w:style>
  <w:style w:type="paragraph" w:styleId="FootnoteText">
    <w:name w:val="footnote text"/>
    <w:basedOn w:val="Normal"/>
    <w:link w:val="FootnoteTextChar"/>
    <w:uiPriority w:val="99"/>
    <w:semiHidden/>
    <w:unhideWhenUsed/>
    <w:rsid w:val="001A6326"/>
  </w:style>
  <w:style w:type="character" w:customStyle="1" w:styleId="FootnoteTextChar">
    <w:name w:val="Footnote Text Char"/>
    <w:basedOn w:val="DefaultParagraphFont"/>
    <w:link w:val="FootnoteText"/>
    <w:uiPriority w:val="99"/>
    <w:semiHidden/>
    <w:rsid w:val="001A6326"/>
  </w:style>
  <w:style w:type="character" w:styleId="FootnoteReference">
    <w:name w:val="footnote reference"/>
    <w:basedOn w:val="DefaultParagraphFont"/>
    <w:uiPriority w:val="99"/>
    <w:semiHidden/>
    <w:unhideWhenUsed/>
    <w:rsid w:val="001A6326"/>
    <w:rPr>
      <w:vertAlign w:val="superscript"/>
    </w:rPr>
  </w:style>
  <w:style w:type="paragraph" w:styleId="EndnoteText">
    <w:name w:val="endnote text"/>
    <w:basedOn w:val="Normal"/>
    <w:link w:val="EndnoteTextChar"/>
    <w:uiPriority w:val="99"/>
    <w:semiHidden/>
    <w:unhideWhenUsed/>
    <w:rsid w:val="001A6326"/>
  </w:style>
  <w:style w:type="character" w:customStyle="1" w:styleId="EndnoteTextChar">
    <w:name w:val="Endnote Text Char"/>
    <w:basedOn w:val="DefaultParagraphFont"/>
    <w:link w:val="EndnoteText"/>
    <w:uiPriority w:val="99"/>
    <w:semiHidden/>
    <w:rsid w:val="001A6326"/>
  </w:style>
  <w:style w:type="character" w:styleId="EndnoteReference">
    <w:name w:val="endnote reference"/>
    <w:basedOn w:val="DefaultParagraphFont"/>
    <w:uiPriority w:val="99"/>
    <w:semiHidden/>
    <w:unhideWhenUsed/>
    <w:rsid w:val="001A6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19">
      <w:bodyDiv w:val="1"/>
      <w:marLeft w:val="0"/>
      <w:marRight w:val="0"/>
      <w:marTop w:val="0"/>
      <w:marBottom w:val="0"/>
      <w:divBdr>
        <w:top w:val="none" w:sz="0" w:space="0" w:color="auto"/>
        <w:left w:val="none" w:sz="0" w:space="0" w:color="auto"/>
        <w:bottom w:val="none" w:sz="0" w:space="0" w:color="auto"/>
        <w:right w:val="none" w:sz="0" w:space="0" w:color="auto"/>
      </w:divBdr>
    </w:div>
    <w:div w:id="81997261">
      <w:bodyDiv w:val="1"/>
      <w:marLeft w:val="0"/>
      <w:marRight w:val="0"/>
      <w:marTop w:val="0"/>
      <w:marBottom w:val="0"/>
      <w:divBdr>
        <w:top w:val="none" w:sz="0" w:space="0" w:color="auto"/>
        <w:left w:val="none" w:sz="0" w:space="0" w:color="auto"/>
        <w:bottom w:val="none" w:sz="0" w:space="0" w:color="auto"/>
        <w:right w:val="none" w:sz="0" w:space="0" w:color="auto"/>
      </w:divBdr>
    </w:div>
    <w:div w:id="187448675">
      <w:bodyDiv w:val="1"/>
      <w:marLeft w:val="0"/>
      <w:marRight w:val="0"/>
      <w:marTop w:val="0"/>
      <w:marBottom w:val="0"/>
      <w:divBdr>
        <w:top w:val="none" w:sz="0" w:space="0" w:color="auto"/>
        <w:left w:val="none" w:sz="0" w:space="0" w:color="auto"/>
        <w:bottom w:val="none" w:sz="0" w:space="0" w:color="auto"/>
        <w:right w:val="none" w:sz="0" w:space="0" w:color="auto"/>
      </w:divBdr>
    </w:div>
    <w:div w:id="216161061">
      <w:bodyDiv w:val="1"/>
      <w:marLeft w:val="0"/>
      <w:marRight w:val="0"/>
      <w:marTop w:val="0"/>
      <w:marBottom w:val="0"/>
      <w:divBdr>
        <w:top w:val="none" w:sz="0" w:space="0" w:color="auto"/>
        <w:left w:val="none" w:sz="0" w:space="0" w:color="auto"/>
        <w:bottom w:val="none" w:sz="0" w:space="0" w:color="auto"/>
        <w:right w:val="none" w:sz="0" w:space="0" w:color="auto"/>
      </w:divBdr>
    </w:div>
    <w:div w:id="236793071">
      <w:bodyDiv w:val="1"/>
      <w:marLeft w:val="0"/>
      <w:marRight w:val="0"/>
      <w:marTop w:val="0"/>
      <w:marBottom w:val="0"/>
      <w:divBdr>
        <w:top w:val="none" w:sz="0" w:space="0" w:color="auto"/>
        <w:left w:val="none" w:sz="0" w:space="0" w:color="auto"/>
        <w:bottom w:val="none" w:sz="0" w:space="0" w:color="auto"/>
        <w:right w:val="none" w:sz="0" w:space="0" w:color="auto"/>
      </w:divBdr>
    </w:div>
    <w:div w:id="293296883">
      <w:bodyDiv w:val="1"/>
      <w:marLeft w:val="0"/>
      <w:marRight w:val="0"/>
      <w:marTop w:val="0"/>
      <w:marBottom w:val="0"/>
      <w:divBdr>
        <w:top w:val="none" w:sz="0" w:space="0" w:color="auto"/>
        <w:left w:val="none" w:sz="0" w:space="0" w:color="auto"/>
        <w:bottom w:val="none" w:sz="0" w:space="0" w:color="auto"/>
        <w:right w:val="none" w:sz="0" w:space="0" w:color="auto"/>
      </w:divBdr>
    </w:div>
    <w:div w:id="300118281">
      <w:bodyDiv w:val="1"/>
      <w:marLeft w:val="0"/>
      <w:marRight w:val="0"/>
      <w:marTop w:val="0"/>
      <w:marBottom w:val="0"/>
      <w:divBdr>
        <w:top w:val="none" w:sz="0" w:space="0" w:color="auto"/>
        <w:left w:val="none" w:sz="0" w:space="0" w:color="auto"/>
        <w:bottom w:val="none" w:sz="0" w:space="0" w:color="auto"/>
        <w:right w:val="none" w:sz="0" w:space="0" w:color="auto"/>
      </w:divBdr>
    </w:div>
    <w:div w:id="312881307">
      <w:bodyDiv w:val="1"/>
      <w:marLeft w:val="0"/>
      <w:marRight w:val="0"/>
      <w:marTop w:val="0"/>
      <w:marBottom w:val="0"/>
      <w:divBdr>
        <w:top w:val="none" w:sz="0" w:space="0" w:color="auto"/>
        <w:left w:val="none" w:sz="0" w:space="0" w:color="auto"/>
        <w:bottom w:val="none" w:sz="0" w:space="0" w:color="auto"/>
        <w:right w:val="none" w:sz="0" w:space="0" w:color="auto"/>
      </w:divBdr>
    </w:div>
    <w:div w:id="313534656">
      <w:bodyDiv w:val="1"/>
      <w:marLeft w:val="0"/>
      <w:marRight w:val="0"/>
      <w:marTop w:val="0"/>
      <w:marBottom w:val="0"/>
      <w:divBdr>
        <w:top w:val="none" w:sz="0" w:space="0" w:color="auto"/>
        <w:left w:val="none" w:sz="0" w:space="0" w:color="auto"/>
        <w:bottom w:val="none" w:sz="0" w:space="0" w:color="auto"/>
        <w:right w:val="none" w:sz="0" w:space="0" w:color="auto"/>
      </w:divBdr>
    </w:div>
    <w:div w:id="313990443">
      <w:bodyDiv w:val="1"/>
      <w:marLeft w:val="0"/>
      <w:marRight w:val="0"/>
      <w:marTop w:val="0"/>
      <w:marBottom w:val="0"/>
      <w:divBdr>
        <w:top w:val="none" w:sz="0" w:space="0" w:color="auto"/>
        <w:left w:val="none" w:sz="0" w:space="0" w:color="auto"/>
        <w:bottom w:val="none" w:sz="0" w:space="0" w:color="auto"/>
        <w:right w:val="none" w:sz="0" w:space="0" w:color="auto"/>
      </w:divBdr>
    </w:div>
    <w:div w:id="316998409">
      <w:bodyDiv w:val="1"/>
      <w:marLeft w:val="0"/>
      <w:marRight w:val="0"/>
      <w:marTop w:val="0"/>
      <w:marBottom w:val="0"/>
      <w:divBdr>
        <w:top w:val="none" w:sz="0" w:space="0" w:color="auto"/>
        <w:left w:val="none" w:sz="0" w:space="0" w:color="auto"/>
        <w:bottom w:val="none" w:sz="0" w:space="0" w:color="auto"/>
        <w:right w:val="none" w:sz="0" w:space="0" w:color="auto"/>
      </w:divBdr>
    </w:div>
    <w:div w:id="365762421">
      <w:bodyDiv w:val="1"/>
      <w:marLeft w:val="0"/>
      <w:marRight w:val="0"/>
      <w:marTop w:val="0"/>
      <w:marBottom w:val="0"/>
      <w:divBdr>
        <w:top w:val="none" w:sz="0" w:space="0" w:color="auto"/>
        <w:left w:val="none" w:sz="0" w:space="0" w:color="auto"/>
        <w:bottom w:val="none" w:sz="0" w:space="0" w:color="auto"/>
        <w:right w:val="none" w:sz="0" w:space="0" w:color="auto"/>
      </w:divBdr>
    </w:div>
    <w:div w:id="450560084">
      <w:bodyDiv w:val="1"/>
      <w:marLeft w:val="0"/>
      <w:marRight w:val="0"/>
      <w:marTop w:val="0"/>
      <w:marBottom w:val="0"/>
      <w:divBdr>
        <w:top w:val="none" w:sz="0" w:space="0" w:color="auto"/>
        <w:left w:val="none" w:sz="0" w:space="0" w:color="auto"/>
        <w:bottom w:val="none" w:sz="0" w:space="0" w:color="auto"/>
        <w:right w:val="none" w:sz="0" w:space="0" w:color="auto"/>
      </w:divBdr>
    </w:div>
    <w:div w:id="468134826">
      <w:bodyDiv w:val="1"/>
      <w:marLeft w:val="0"/>
      <w:marRight w:val="0"/>
      <w:marTop w:val="0"/>
      <w:marBottom w:val="0"/>
      <w:divBdr>
        <w:top w:val="none" w:sz="0" w:space="0" w:color="auto"/>
        <w:left w:val="none" w:sz="0" w:space="0" w:color="auto"/>
        <w:bottom w:val="none" w:sz="0" w:space="0" w:color="auto"/>
        <w:right w:val="none" w:sz="0" w:space="0" w:color="auto"/>
      </w:divBdr>
    </w:div>
    <w:div w:id="566184417">
      <w:bodyDiv w:val="1"/>
      <w:marLeft w:val="0"/>
      <w:marRight w:val="0"/>
      <w:marTop w:val="0"/>
      <w:marBottom w:val="0"/>
      <w:divBdr>
        <w:top w:val="none" w:sz="0" w:space="0" w:color="auto"/>
        <w:left w:val="none" w:sz="0" w:space="0" w:color="auto"/>
        <w:bottom w:val="none" w:sz="0" w:space="0" w:color="auto"/>
        <w:right w:val="none" w:sz="0" w:space="0" w:color="auto"/>
      </w:divBdr>
    </w:div>
    <w:div w:id="576986805">
      <w:bodyDiv w:val="1"/>
      <w:marLeft w:val="0"/>
      <w:marRight w:val="0"/>
      <w:marTop w:val="0"/>
      <w:marBottom w:val="0"/>
      <w:divBdr>
        <w:top w:val="none" w:sz="0" w:space="0" w:color="auto"/>
        <w:left w:val="none" w:sz="0" w:space="0" w:color="auto"/>
        <w:bottom w:val="none" w:sz="0" w:space="0" w:color="auto"/>
        <w:right w:val="none" w:sz="0" w:space="0" w:color="auto"/>
      </w:divBdr>
    </w:div>
    <w:div w:id="593559840">
      <w:bodyDiv w:val="1"/>
      <w:marLeft w:val="0"/>
      <w:marRight w:val="0"/>
      <w:marTop w:val="0"/>
      <w:marBottom w:val="0"/>
      <w:divBdr>
        <w:top w:val="none" w:sz="0" w:space="0" w:color="auto"/>
        <w:left w:val="none" w:sz="0" w:space="0" w:color="auto"/>
        <w:bottom w:val="none" w:sz="0" w:space="0" w:color="auto"/>
        <w:right w:val="none" w:sz="0" w:space="0" w:color="auto"/>
      </w:divBdr>
    </w:div>
    <w:div w:id="612638146">
      <w:bodyDiv w:val="1"/>
      <w:marLeft w:val="0"/>
      <w:marRight w:val="0"/>
      <w:marTop w:val="0"/>
      <w:marBottom w:val="0"/>
      <w:divBdr>
        <w:top w:val="none" w:sz="0" w:space="0" w:color="auto"/>
        <w:left w:val="none" w:sz="0" w:space="0" w:color="auto"/>
        <w:bottom w:val="none" w:sz="0" w:space="0" w:color="auto"/>
        <w:right w:val="none" w:sz="0" w:space="0" w:color="auto"/>
      </w:divBdr>
    </w:div>
    <w:div w:id="710501556">
      <w:bodyDiv w:val="1"/>
      <w:marLeft w:val="0"/>
      <w:marRight w:val="0"/>
      <w:marTop w:val="0"/>
      <w:marBottom w:val="0"/>
      <w:divBdr>
        <w:top w:val="none" w:sz="0" w:space="0" w:color="auto"/>
        <w:left w:val="none" w:sz="0" w:space="0" w:color="auto"/>
        <w:bottom w:val="none" w:sz="0" w:space="0" w:color="auto"/>
        <w:right w:val="none" w:sz="0" w:space="0" w:color="auto"/>
      </w:divBdr>
    </w:div>
    <w:div w:id="716902046">
      <w:bodyDiv w:val="1"/>
      <w:marLeft w:val="0"/>
      <w:marRight w:val="0"/>
      <w:marTop w:val="0"/>
      <w:marBottom w:val="0"/>
      <w:divBdr>
        <w:top w:val="none" w:sz="0" w:space="0" w:color="auto"/>
        <w:left w:val="none" w:sz="0" w:space="0" w:color="auto"/>
        <w:bottom w:val="none" w:sz="0" w:space="0" w:color="auto"/>
        <w:right w:val="none" w:sz="0" w:space="0" w:color="auto"/>
      </w:divBdr>
    </w:div>
    <w:div w:id="857237641">
      <w:bodyDiv w:val="1"/>
      <w:marLeft w:val="0"/>
      <w:marRight w:val="0"/>
      <w:marTop w:val="0"/>
      <w:marBottom w:val="0"/>
      <w:divBdr>
        <w:top w:val="none" w:sz="0" w:space="0" w:color="auto"/>
        <w:left w:val="none" w:sz="0" w:space="0" w:color="auto"/>
        <w:bottom w:val="none" w:sz="0" w:space="0" w:color="auto"/>
        <w:right w:val="none" w:sz="0" w:space="0" w:color="auto"/>
      </w:divBdr>
    </w:div>
    <w:div w:id="878006006">
      <w:bodyDiv w:val="1"/>
      <w:marLeft w:val="0"/>
      <w:marRight w:val="0"/>
      <w:marTop w:val="0"/>
      <w:marBottom w:val="0"/>
      <w:divBdr>
        <w:top w:val="none" w:sz="0" w:space="0" w:color="auto"/>
        <w:left w:val="none" w:sz="0" w:space="0" w:color="auto"/>
        <w:bottom w:val="none" w:sz="0" w:space="0" w:color="auto"/>
        <w:right w:val="none" w:sz="0" w:space="0" w:color="auto"/>
      </w:divBdr>
    </w:div>
    <w:div w:id="997461046">
      <w:bodyDiv w:val="1"/>
      <w:marLeft w:val="0"/>
      <w:marRight w:val="0"/>
      <w:marTop w:val="0"/>
      <w:marBottom w:val="0"/>
      <w:divBdr>
        <w:top w:val="none" w:sz="0" w:space="0" w:color="auto"/>
        <w:left w:val="none" w:sz="0" w:space="0" w:color="auto"/>
        <w:bottom w:val="none" w:sz="0" w:space="0" w:color="auto"/>
        <w:right w:val="none" w:sz="0" w:space="0" w:color="auto"/>
      </w:divBdr>
    </w:div>
    <w:div w:id="1062100864">
      <w:bodyDiv w:val="1"/>
      <w:marLeft w:val="0"/>
      <w:marRight w:val="0"/>
      <w:marTop w:val="0"/>
      <w:marBottom w:val="0"/>
      <w:divBdr>
        <w:top w:val="none" w:sz="0" w:space="0" w:color="auto"/>
        <w:left w:val="none" w:sz="0" w:space="0" w:color="auto"/>
        <w:bottom w:val="none" w:sz="0" w:space="0" w:color="auto"/>
        <w:right w:val="none" w:sz="0" w:space="0" w:color="auto"/>
      </w:divBdr>
    </w:div>
    <w:div w:id="1081023145">
      <w:bodyDiv w:val="1"/>
      <w:marLeft w:val="0"/>
      <w:marRight w:val="0"/>
      <w:marTop w:val="0"/>
      <w:marBottom w:val="0"/>
      <w:divBdr>
        <w:top w:val="none" w:sz="0" w:space="0" w:color="auto"/>
        <w:left w:val="none" w:sz="0" w:space="0" w:color="auto"/>
        <w:bottom w:val="none" w:sz="0" w:space="0" w:color="auto"/>
        <w:right w:val="none" w:sz="0" w:space="0" w:color="auto"/>
      </w:divBdr>
    </w:div>
    <w:div w:id="1085999849">
      <w:bodyDiv w:val="1"/>
      <w:marLeft w:val="0"/>
      <w:marRight w:val="0"/>
      <w:marTop w:val="0"/>
      <w:marBottom w:val="0"/>
      <w:divBdr>
        <w:top w:val="none" w:sz="0" w:space="0" w:color="auto"/>
        <w:left w:val="none" w:sz="0" w:space="0" w:color="auto"/>
        <w:bottom w:val="none" w:sz="0" w:space="0" w:color="auto"/>
        <w:right w:val="none" w:sz="0" w:space="0" w:color="auto"/>
      </w:divBdr>
    </w:div>
    <w:div w:id="1142700518">
      <w:bodyDiv w:val="1"/>
      <w:marLeft w:val="0"/>
      <w:marRight w:val="0"/>
      <w:marTop w:val="0"/>
      <w:marBottom w:val="0"/>
      <w:divBdr>
        <w:top w:val="none" w:sz="0" w:space="0" w:color="auto"/>
        <w:left w:val="none" w:sz="0" w:space="0" w:color="auto"/>
        <w:bottom w:val="none" w:sz="0" w:space="0" w:color="auto"/>
        <w:right w:val="none" w:sz="0" w:space="0" w:color="auto"/>
      </w:divBdr>
    </w:div>
    <w:div w:id="1147405821">
      <w:bodyDiv w:val="1"/>
      <w:marLeft w:val="0"/>
      <w:marRight w:val="0"/>
      <w:marTop w:val="0"/>
      <w:marBottom w:val="0"/>
      <w:divBdr>
        <w:top w:val="none" w:sz="0" w:space="0" w:color="auto"/>
        <w:left w:val="none" w:sz="0" w:space="0" w:color="auto"/>
        <w:bottom w:val="none" w:sz="0" w:space="0" w:color="auto"/>
        <w:right w:val="none" w:sz="0" w:space="0" w:color="auto"/>
      </w:divBdr>
    </w:div>
    <w:div w:id="1296908112">
      <w:bodyDiv w:val="1"/>
      <w:marLeft w:val="0"/>
      <w:marRight w:val="0"/>
      <w:marTop w:val="0"/>
      <w:marBottom w:val="0"/>
      <w:divBdr>
        <w:top w:val="none" w:sz="0" w:space="0" w:color="auto"/>
        <w:left w:val="none" w:sz="0" w:space="0" w:color="auto"/>
        <w:bottom w:val="none" w:sz="0" w:space="0" w:color="auto"/>
        <w:right w:val="none" w:sz="0" w:space="0" w:color="auto"/>
      </w:divBdr>
    </w:div>
    <w:div w:id="1317537352">
      <w:bodyDiv w:val="1"/>
      <w:marLeft w:val="0"/>
      <w:marRight w:val="0"/>
      <w:marTop w:val="0"/>
      <w:marBottom w:val="0"/>
      <w:divBdr>
        <w:top w:val="none" w:sz="0" w:space="0" w:color="auto"/>
        <w:left w:val="none" w:sz="0" w:space="0" w:color="auto"/>
        <w:bottom w:val="none" w:sz="0" w:space="0" w:color="auto"/>
        <w:right w:val="none" w:sz="0" w:space="0" w:color="auto"/>
      </w:divBdr>
    </w:div>
    <w:div w:id="1319381777">
      <w:bodyDiv w:val="1"/>
      <w:marLeft w:val="0"/>
      <w:marRight w:val="0"/>
      <w:marTop w:val="0"/>
      <w:marBottom w:val="0"/>
      <w:divBdr>
        <w:top w:val="none" w:sz="0" w:space="0" w:color="auto"/>
        <w:left w:val="none" w:sz="0" w:space="0" w:color="auto"/>
        <w:bottom w:val="none" w:sz="0" w:space="0" w:color="auto"/>
        <w:right w:val="none" w:sz="0" w:space="0" w:color="auto"/>
      </w:divBdr>
    </w:div>
    <w:div w:id="1396854518">
      <w:bodyDiv w:val="1"/>
      <w:marLeft w:val="0"/>
      <w:marRight w:val="0"/>
      <w:marTop w:val="0"/>
      <w:marBottom w:val="0"/>
      <w:divBdr>
        <w:top w:val="none" w:sz="0" w:space="0" w:color="auto"/>
        <w:left w:val="none" w:sz="0" w:space="0" w:color="auto"/>
        <w:bottom w:val="none" w:sz="0" w:space="0" w:color="auto"/>
        <w:right w:val="none" w:sz="0" w:space="0" w:color="auto"/>
      </w:divBdr>
    </w:div>
    <w:div w:id="1498692817">
      <w:bodyDiv w:val="1"/>
      <w:marLeft w:val="0"/>
      <w:marRight w:val="0"/>
      <w:marTop w:val="0"/>
      <w:marBottom w:val="0"/>
      <w:divBdr>
        <w:top w:val="none" w:sz="0" w:space="0" w:color="auto"/>
        <w:left w:val="none" w:sz="0" w:space="0" w:color="auto"/>
        <w:bottom w:val="none" w:sz="0" w:space="0" w:color="auto"/>
        <w:right w:val="none" w:sz="0" w:space="0" w:color="auto"/>
      </w:divBdr>
    </w:div>
    <w:div w:id="1525824777">
      <w:bodyDiv w:val="1"/>
      <w:marLeft w:val="0"/>
      <w:marRight w:val="0"/>
      <w:marTop w:val="0"/>
      <w:marBottom w:val="0"/>
      <w:divBdr>
        <w:top w:val="none" w:sz="0" w:space="0" w:color="auto"/>
        <w:left w:val="none" w:sz="0" w:space="0" w:color="auto"/>
        <w:bottom w:val="none" w:sz="0" w:space="0" w:color="auto"/>
        <w:right w:val="none" w:sz="0" w:space="0" w:color="auto"/>
      </w:divBdr>
    </w:div>
    <w:div w:id="1609197161">
      <w:bodyDiv w:val="1"/>
      <w:marLeft w:val="0"/>
      <w:marRight w:val="0"/>
      <w:marTop w:val="0"/>
      <w:marBottom w:val="0"/>
      <w:divBdr>
        <w:top w:val="none" w:sz="0" w:space="0" w:color="auto"/>
        <w:left w:val="none" w:sz="0" w:space="0" w:color="auto"/>
        <w:bottom w:val="none" w:sz="0" w:space="0" w:color="auto"/>
        <w:right w:val="none" w:sz="0" w:space="0" w:color="auto"/>
      </w:divBdr>
      <w:divsChild>
        <w:div w:id="677125118">
          <w:marLeft w:val="0"/>
          <w:marRight w:val="0"/>
          <w:marTop w:val="0"/>
          <w:marBottom w:val="0"/>
          <w:divBdr>
            <w:top w:val="none" w:sz="0" w:space="0" w:color="auto"/>
            <w:left w:val="none" w:sz="0" w:space="0" w:color="auto"/>
            <w:bottom w:val="none" w:sz="0" w:space="0" w:color="auto"/>
            <w:right w:val="none" w:sz="0" w:space="0" w:color="auto"/>
          </w:divBdr>
          <w:divsChild>
            <w:div w:id="1708985593">
              <w:marLeft w:val="0"/>
              <w:marRight w:val="0"/>
              <w:marTop w:val="0"/>
              <w:marBottom w:val="0"/>
              <w:divBdr>
                <w:top w:val="none" w:sz="0" w:space="0" w:color="auto"/>
                <w:left w:val="none" w:sz="0" w:space="0" w:color="auto"/>
                <w:bottom w:val="none" w:sz="0" w:space="0" w:color="auto"/>
                <w:right w:val="none" w:sz="0" w:space="0" w:color="auto"/>
              </w:divBdr>
              <w:divsChild>
                <w:div w:id="1991205384">
                  <w:marLeft w:val="0"/>
                  <w:marRight w:val="0"/>
                  <w:marTop w:val="0"/>
                  <w:marBottom w:val="0"/>
                  <w:divBdr>
                    <w:top w:val="none" w:sz="0" w:space="0" w:color="auto"/>
                    <w:left w:val="none" w:sz="0" w:space="0" w:color="auto"/>
                    <w:bottom w:val="none" w:sz="0" w:space="0" w:color="auto"/>
                    <w:right w:val="none" w:sz="0" w:space="0" w:color="auto"/>
                  </w:divBdr>
                  <w:divsChild>
                    <w:div w:id="1453942631">
                      <w:marLeft w:val="0"/>
                      <w:marRight w:val="0"/>
                      <w:marTop w:val="0"/>
                      <w:marBottom w:val="0"/>
                      <w:divBdr>
                        <w:top w:val="none" w:sz="0" w:space="0" w:color="auto"/>
                        <w:left w:val="none" w:sz="0" w:space="0" w:color="auto"/>
                        <w:bottom w:val="none" w:sz="0" w:space="0" w:color="auto"/>
                        <w:right w:val="none" w:sz="0" w:space="0" w:color="auto"/>
                      </w:divBdr>
                      <w:divsChild>
                        <w:div w:id="1936669766">
                          <w:marLeft w:val="0"/>
                          <w:marRight w:val="0"/>
                          <w:marTop w:val="0"/>
                          <w:marBottom w:val="0"/>
                          <w:divBdr>
                            <w:top w:val="none" w:sz="0" w:space="0" w:color="auto"/>
                            <w:left w:val="none" w:sz="0" w:space="0" w:color="auto"/>
                            <w:bottom w:val="none" w:sz="0" w:space="0" w:color="auto"/>
                            <w:right w:val="none" w:sz="0" w:space="0" w:color="auto"/>
                          </w:divBdr>
                          <w:divsChild>
                            <w:div w:id="9893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6800">
      <w:bodyDiv w:val="1"/>
      <w:marLeft w:val="0"/>
      <w:marRight w:val="0"/>
      <w:marTop w:val="0"/>
      <w:marBottom w:val="0"/>
      <w:divBdr>
        <w:top w:val="none" w:sz="0" w:space="0" w:color="auto"/>
        <w:left w:val="none" w:sz="0" w:space="0" w:color="auto"/>
        <w:bottom w:val="none" w:sz="0" w:space="0" w:color="auto"/>
        <w:right w:val="none" w:sz="0" w:space="0" w:color="auto"/>
      </w:divBdr>
    </w:div>
    <w:div w:id="1654336286">
      <w:bodyDiv w:val="1"/>
      <w:marLeft w:val="0"/>
      <w:marRight w:val="0"/>
      <w:marTop w:val="0"/>
      <w:marBottom w:val="0"/>
      <w:divBdr>
        <w:top w:val="none" w:sz="0" w:space="0" w:color="auto"/>
        <w:left w:val="none" w:sz="0" w:space="0" w:color="auto"/>
        <w:bottom w:val="none" w:sz="0" w:space="0" w:color="auto"/>
        <w:right w:val="none" w:sz="0" w:space="0" w:color="auto"/>
      </w:divBdr>
    </w:div>
    <w:div w:id="1685009988">
      <w:bodyDiv w:val="1"/>
      <w:marLeft w:val="0"/>
      <w:marRight w:val="0"/>
      <w:marTop w:val="0"/>
      <w:marBottom w:val="0"/>
      <w:divBdr>
        <w:top w:val="none" w:sz="0" w:space="0" w:color="auto"/>
        <w:left w:val="none" w:sz="0" w:space="0" w:color="auto"/>
        <w:bottom w:val="none" w:sz="0" w:space="0" w:color="auto"/>
        <w:right w:val="none" w:sz="0" w:space="0" w:color="auto"/>
      </w:divBdr>
    </w:div>
    <w:div w:id="1754087372">
      <w:bodyDiv w:val="1"/>
      <w:marLeft w:val="0"/>
      <w:marRight w:val="0"/>
      <w:marTop w:val="0"/>
      <w:marBottom w:val="0"/>
      <w:divBdr>
        <w:top w:val="none" w:sz="0" w:space="0" w:color="auto"/>
        <w:left w:val="none" w:sz="0" w:space="0" w:color="auto"/>
        <w:bottom w:val="none" w:sz="0" w:space="0" w:color="auto"/>
        <w:right w:val="none" w:sz="0" w:space="0" w:color="auto"/>
      </w:divBdr>
    </w:div>
    <w:div w:id="1881016556">
      <w:bodyDiv w:val="1"/>
      <w:marLeft w:val="0"/>
      <w:marRight w:val="0"/>
      <w:marTop w:val="0"/>
      <w:marBottom w:val="0"/>
      <w:divBdr>
        <w:top w:val="none" w:sz="0" w:space="0" w:color="auto"/>
        <w:left w:val="none" w:sz="0" w:space="0" w:color="auto"/>
        <w:bottom w:val="none" w:sz="0" w:space="0" w:color="auto"/>
        <w:right w:val="none" w:sz="0" w:space="0" w:color="auto"/>
      </w:divBdr>
      <w:divsChild>
        <w:div w:id="1112820157">
          <w:marLeft w:val="0"/>
          <w:marRight w:val="0"/>
          <w:marTop w:val="0"/>
          <w:marBottom w:val="0"/>
          <w:divBdr>
            <w:top w:val="none" w:sz="0" w:space="0" w:color="auto"/>
            <w:left w:val="none" w:sz="0" w:space="0" w:color="auto"/>
            <w:bottom w:val="none" w:sz="0" w:space="0" w:color="auto"/>
            <w:right w:val="none" w:sz="0" w:space="0" w:color="auto"/>
          </w:divBdr>
          <w:divsChild>
            <w:div w:id="966356324">
              <w:marLeft w:val="0"/>
              <w:marRight w:val="0"/>
              <w:marTop w:val="0"/>
              <w:marBottom w:val="0"/>
              <w:divBdr>
                <w:top w:val="none" w:sz="0" w:space="0" w:color="auto"/>
                <w:left w:val="none" w:sz="0" w:space="0" w:color="auto"/>
                <w:bottom w:val="none" w:sz="0" w:space="0" w:color="auto"/>
                <w:right w:val="none" w:sz="0" w:space="0" w:color="auto"/>
              </w:divBdr>
              <w:divsChild>
                <w:div w:id="1725374037">
                  <w:marLeft w:val="0"/>
                  <w:marRight w:val="0"/>
                  <w:marTop w:val="0"/>
                  <w:marBottom w:val="0"/>
                  <w:divBdr>
                    <w:top w:val="none" w:sz="0" w:space="0" w:color="auto"/>
                    <w:left w:val="none" w:sz="0" w:space="0" w:color="auto"/>
                    <w:bottom w:val="none" w:sz="0" w:space="0" w:color="auto"/>
                    <w:right w:val="none" w:sz="0" w:space="0" w:color="auto"/>
                  </w:divBdr>
                  <w:divsChild>
                    <w:div w:id="503473322">
                      <w:marLeft w:val="0"/>
                      <w:marRight w:val="0"/>
                      <w:marTop w:val="0"/>
                      <w:marBottom w:val="0"/>
                      <w:divBdr>
                        <w:top w:val="none" w:sz="0" w:space="0" w:color="auto"/>
                        <w:left w:val="none" w:sz="0" w:space="0" w:color="auto"/>
                        <w:bottom w:val="none" w:sz="0" w:space="0" w:color="auto"/>
                        <w:right w:val="none" w:sz="0" w:space="0" w:color="auto"/>
                      </w:divBdr>
                      <w:divsChild>
                        <w:div w:id="1316908661">
                          <w:marLeft w:val="0"/>
                          <w:marRight w:val="0"/>
                          <w:marTop w:val="0"/>
                          <w:marBottom w:val="0"/>
                          <w:divBdr>
                            <w:top w:val="none" w:sz="0" w:space="0" w:color="auto"/>
                            <w:left w:val="none" w:sz="0" w:space="0" w:color="auto"/>
                            <w:bottom w:val="none" w:sz="0" w:space="0" w:color="auto"/>
                            <w:right w:val="none" w:sz="0" w:space="0" w:color="auto"/>
                          </w:divBdr>
                          <w:divsChild>
                            <w:div w:id="1813600724">
                              <w:marLeft w:val="0"/>
                              <w:marRight w:val="0"/>
                              <w:marTop w:val="0"/>
                              <w:marBottom w:val="0"/>
                              <w:divBdr>
                                <w:top w:val="none" w:sz="0" w:space="0" w:color="auto"/>
                                <w:left w:val="none" w:sz="0" w:space="0" w:color="auto"/>
                                <w:bottom w:val="none" w:sz="0" w:space="0" w:color="auto"/>
                                <w:right w:val="none" w:sz="0" w:space="0" w:color="auto"/>
                              </w:divBdr>
                              <w:divsChild>
                                <w:div w:id="839081119">
                                  <w:marLeft w:val="0"/>
                                  <w:marRight w:val="0"/>
                                  <w:marTop w:val="0"/>
                                  <w:marBottom w:val="0"/>
                                  <w:divBdr>
                                    <w:top w:val="none" w:sz="0" w:space="0" w:color="auto"/>
                                    <w:left w:val="none" w:sz="0" w:space="0" w:color="auto"/>
                                    <w:bottom w:val="none" w:sz="0" w:space="0" w:color="auto"/>
                                    <w:right w:val="none" w:sz="0" w:space="0" w:color="auto"/>
                                  </w:divBdr>
                                  <w:divsChild>
                                    <w:div w:id="795024477">
                                      <w:marLeft w:val="0"/>
                                      <w:marRight w:val="0"/>
                                      <w:marTop w:val="0"/>
                                      <w:marBottom w:val="0"/>
                                      <w:divBdr>
                                        <w:top w:val="none" w:sz="0" w:space="0" w:color="auto"/>
                                        <w:left w:val="none" w:sz="0" w:space="0" w:color="auto"/>
                                        <w:bottom w:val="none" w:sz="0" w:space="0" w:color="auto"/>
                                        <w:right w:val="none" w:sz="0" w:space="0" w:color="auto"/>
                                      </w:divBdr>
                                      <w:divsChild>
                                        <w:div w:id="1702240116">
                                          <w:marLeft w:val="0"/>
                                          <w:marRight w:val="0"/>
                                          <w:marTop w:val="0"/>
                                          <w:marBottom w:val="0"/>
                                          <w:divBdr>
                                            <w:top w:val="none" w:sz="0" w:space="0" w:color="auto"/>
                                            <w:left w:val="none" w:sz="0" w:space="0" w:color="auto"/>
                                            <w:bottom w:val="none" w:sz="0" w:space="0" w:color="auto"/>
                                            <w:right w:val="none" w:sz="0" w:space="0" w:color="auto"/>
                                          </w:divBdr>
                                          <w:divsChild>
                                            <w:div w:id="8201992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9610061">
                                                  <w:marLeft w:val="0"/>
                                                  <w:marRight w:val="0"/>
                                                  <w:marTop w:val="0"/>
                                                  <w:marBottom w:val="0"/>
                                                  <w:divBdr>
                                                    <w:top w:val="none" w:sz="0" w:space="0" w:color="auto"/>
                                                    <w:left w:val="none" w:sz="0" w:space="0" w:color="auto"/>
                                                    <w:bottom w:val="none" w:sz="0" w:space="0" w:color="auto"/>
                                                    <w:right w:val="none" w:sz="0" w:space="0" w:color="auto"/>
                                                  </w:divBdr>
                                                  <w:divsChild>
                                                    <w:div w:id="1701664315">
                                                      <w:marLeft w:val="0"/>
                                                      <w:marRight w:val="0"/>
                                                      <w:marTop w:val="0"/>
                                                      <w:marBottom w:val="0"/>
                                                      <w:divBdr>
                                                        <w:top w:val="none" w:sz="0" w:space="0" w:color="auto"/>
                                                        <w:left w:val="none" w:sz="0" w:space="0" w:color="auto"/>
                                                        <w:bottom w:val="none" w:sz="0" w:space="0" w:color="auto"/>
                                                        <w:right w:val="none" w:sz="0" w:space="0" w:color="auto"/>
                                                      </w:divBdr>
                                                      <w:divsChild>
                                                        <w:div w:id="109589707">
                                                          <w:marLeft w:val="0"/>
                                                          <w:marRight w:val="0"/>
                                                          <w:marTop w:val="0"/>
                                                          <w:marBottom w:val="0"/>
                                                          <w:divBdr>
                                                            <w:top w:val="none" w:sz="0" w:space="0" w:color="auto"/>
                                                            <w:left w:val="none" w:sz="0" w:space="0" w:color="auto"/>
                                                            <w:bottom w:val="none" w:sz="0" w:space="0" w:color="auto"/>
                                                            <w:right w:val="none" w:sz="0" w:space="0" w:color="auto"/>
                                                          </w:divBdr>
                                                          <w:divsChild>
                                                            <w:div w:id="1020162413">
                                                              <w:marLeft w:val="0"/>
                                                              <w:marRight w:val="0"/>
                                                              <w:marTop w:val="0"/>
                                                              <w:marBottom w:val="0"/>
                                                              <w:divBdr>
                                                                <w:top w:val="none" w:sz="0" w:space="0" w:color="auto"/>
                                                                <w:left w:val="none" w:sz="0" w:space="0" w:color="auto"/>
                                                                <w:bottom w:val="none" w:sz="0" w:space="0" w:color="auto"/>
                                                                <w:right w:val="none" w:sz="0" w:space="0" w:color="auto"/>
                                                              </w:divBdr>
                                                              <w:divsChild>
                                                                <w:div w:id="1534994987">
                                                                  <w:marLeft w:val="0"/>
                                                                  <w:marRight w:val="0"/>
                                                                  <w:marTop w:val="0"/>
                                                                  <w:marBottom w:val="0"/>
                                                                  <w:divBdr>
                                                                    <w:top w:val="none" w:sz="0" w:space="0" w:color="auto"/>
                                                                    <w:left w:val="none" w:sz="0" w:space="0" w:color="auto"/>
                                                                    <w:bottom w:val="none" w:sz="0" w:space="0" w:color="auto"/>
                                                                    <w:right w:val="none" w:sz="0" w:space="0" w:color="auto"/>
                                                                  </w:divBdr>
                                                                  <w:divsChild>
                                                                    <w:div w:id="1964917320">
                                                                      <w:marLeft w:val="0"/>
                                                                      <w:marRight w:val="0"/>
                                                                      <w:marTop w:val="0"/>
                                                                      <w:marBottom w:val="0"/>
                                                                      <w:divBdr>
                                                                        <w:top w:val="none" w:sz="0" w:space="0" w:color="auto"/>
                                                                        <w:left w:val="none" w:sz="0" w:space="0" w:color="auto"/>
                                                                        <w:bottom w:val="none" w:sz="0" w:space="0" w:color="auto"/>
                                                                        <w:right w:val="none" w:sz="0" w:space="0" w:color="auto"/>
                                                                      </w:divBdr>
                                                                      <w:divsChild>
                                                                        <w:div w:id="420490910">
                                                                          <w:marLeft w:val="0"/>
                                                                          <w:marRight w:val="0"/>
                                                                          <w:marTop w:val="0"/>
                                                                          <w:marBottom w:val="0"/>
                                                                          <w:divBdr>
                                                                            <w:top w:val="none" w:sz="0" w:space="0" w:color="auto"/>
                                                                            <w:left w:val="none" w:sz="0" w:space="0" w:color="auto"/>
                                                                            <w:bottom w:val="none" w:sz="0" w:space="0" w:color="auto"/>
                                                                            <w:right w:val="none" w:sz="0" w:space="0" w:color="auto"/>
                                                                          </w:divBdr>
                                                                          <w:divsChild>
                                                                            <w:div w:id="847259214">
                                                                              <w:marLeft w:val="0"/>
                                                                              <w:marRight w:val="0"/>
                                                                              <w:marTop w:val="0"/>
                                                                              <w:marBottom w:val="0"/>
                                                                              <w:divBdr>
                                                                                <w:top w:val="none" w:sz="0" w:space="0" w:color="auto"/>
                                                                                <w:left w:val="none" w:sz="0" w:space="0" w:color="auto"/>
                                                                                <w:bottom w:val="none" w:sz="0" w:space="0" w:color="auto"/>
                                                                                <w:right w:val="none" w:sz="0" w:space="0" w:color="auto"/>
                                                                              </w:divBdr>
                                                                              <w:divsChild>
                                                                                <w:div w:id="414396270">
                                                                                  <w:marLeft w:val="0"/>
                                                                                  <w:marRight w:val="0"/>
                                                                                  <w:marTop w:val="0"/>
                                                                                  <w:marBottom w:val="0"/>
                                                                                  <w:divBdr>
                                                                                    <w:top w:val="none" w:sz="0" w:space="0" w:color="auto"/>
                                                                                    <w:left w:val="none" w:sz="0" w:space="0" w:color="auto"/>
                                                                                    <w:bottom w:val="none" w:sz="0" w:space="0" w:color="auto"/>
                                                                                    <w:right w:val="none" w:sz="0" w:space="0" w:color="auto"/>
                                                                                  </w:divBdr>
                                                                                  <w:divsChild>
                                                                                    <w:div w:id="789394429">
                                                                                      <w:marLeft w:val="0"/>
                                                                                      <w:marRight w:val="0"/>
                                                                                      <w:marTop w:val="0"/>
                                                                                      <w:marBottom w:val="0"/>
                                                                                      <w:divBdr>
                                                                                        <w:top w:val="none" w:sz="0" w:space="0" w:color="auto"/>
                                                                                        <w:left w:val="none" w:sz="0" w:space="0" w:color="auto"/>
                                                                                        <w:bottom w:val="none" w:sz="0" w:space="0" w:color="auto"/>
                                                                                        <w:right w:val="none" w:sz="0" w:space="0" w:color="auto"/>
                                                                                      </w:divBdr>
                                                                                      <w:divsChild>
                                                                                        <w:div w:id="14473861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0794135">
                                                                                              <w:marLeft w:val="0"/>
                                                                                              <w:marRight w:val="0"/>
                                                                                              <w:marTop w:val="0"/>
                                                                                              <w:marBottom w:val="0"/>
                                                                                              <w:divBdr>
                                                                                                <w:top w:val="none" w:sz="0" w:space="0" w:color="auto"/>
                                                                                                <w:left w:val="none" w:sz="0" w:space="0" w:color="auto"/>
                                                                                                <w:bottom w:val="none" w:sz="0" w:space="0" w:color="auto"/>
                                                                                                <w:right w:val="none" w:sz="0" w:space="0" w:color="auto"/>
                                                                                              </w:divBdr>
                                                                                              <w:divsChild>
                                                                                                <w:div w:id="1200976997">
                                                                                                  <w:marLeft w:val="0"/>
                                                                                                  <w:marRight w:val="0"/>
                                                                                                  <w:marTop w:val="0"/>
                                                                                                  <w:marBottom w:val="0"/>
                                                                                                  <w:divBdr>
                                                                                                    <w:top w:val="none" w:sz="0" w:space="0" w:color="auto"/>
                                                                                                    <w:left w:val="none" w:sz="0" w:space="0" w:color="auto"/>
                                                                                                    <w:bottom w:val="none" w:sz="0" w:space="0" w:color="auto"/>
                                                                                                    <w:right w:val="none" w:sz="0" w:space="0" w:color="auto"/>
                                                                                                  </w:divBdr>
                                                                                                  <w:divsChild>
                                                                                                    <w:div w:id="802501487">
                                                                                                      <w:marLeft w:val="0"/>
                                                                                                      <w:marRight w:val="0"/>
                                                                                                      <w:marTop w:val="0"/>
                                                                                                      <w:marBottom w:val="0"/>
                                                                                                      <w:divBdr>
                                                                                                        <w:top w:val="none" w:sz="0" w:space="0" w:color="auto"/>
                                                                                                        <w:left w:val="none" w:sz="0" w:space="0" w:color="auto"/>
                                                                                                        <w:bottom w:val="none" w:sz="0" w:space="0" w:color="auto"/>
                                                                                                        <w:right w:val="none" w:sz="0" w:space="0" w:color="auto"/>
                                                                                                      </w:divBdr>
                                                                                                      <w:divsChild>
                                                                                                        <w:div w:id="1211260926">
                                                                                                          <w:marLeft w:val="0"/>
                                                                                                          <w:marRight w:val="0"/>
                                                                                                          <w:marTop w:val="0"/>
                                                                                                          <w:marBottom w:val="0"/>
                                                                                                          <w:divBdr>
                                                                                                            <w:top w:val="none" w:sz="0" w:space="0" w:color="auto"/>
                                                                                                            <w:left w:val="none" w:sz="0" w:space="0" w:color="auto"/>
                                                                                                            <w:bottom w:val="none" w:sz="0" w:space="0" w:color="auto"/>
                                                                                                            <w:right w:val="none" w:sz="0" w:space="0" w:color="auto"/>
                                                                                                          </w:divBdr>
                                                                                                          <w:divsChild>
                                                                                                            <w:div w:id="153686606">
                                                                                                              <w:marLeft w:val="0"/>
                                                                                                              <w:marRight w:val="0"/>
                                                                                                              <w:marTop w:val="0"/>
                                                                                                              <w:marBottom w:val="0"/>
                                                                                                              <w:divBdr>
                                                                                                                <w:top w:val="single" w:sz="2" w:space="4" w:color="D8D8D8"/>
                                                                                                                <w:left w:val="single" w:sz="2" w:space="0" w:color="D8D8D8"/>
                                                                                                                <w:bottom w:val="single" w:sz="2" w:space="4" w:color="D8D8D8"/>
                                                                                                                <w:right w:val="single" w:sz="2" w:space="0" w:color="D8D8D8"/>
                                                                                                              </w:divBdr>
                                                                                                              <w:divsChild>
                                                                                                                <w:div w:id="2014411378">
                                                                                                                  <w:marLeft w:val="225"/>
                                                                                                                  <w:marRight w:val="225"/>
                                                                                                                  <w:marTop w:val="75"/>
                                                                                                                  <w:marBottom w:val="75"/>
                                                                                                                  <w:divBdr>
                                                                                                                    <w:top w:val="none" w:sz="0" w:space="0" w:color="auto"/>
                                                                                                                    <w:left w:val="none" w:sz="0" w:space="0" w:color="auto"/>
                                                                                                                    <w:bottom w:val="none" w:sz="0" w:space="0" w:color="auto"/>
                                                                                                                    <w:right w:val="none" w:sz="0" w:space="0" w:color="auto"/>
                                                                                                                  </w:divBdr>
                                                                                                                  <w:divsChild>
                                                                                                                    <w:div w:id="544216065">
                                                                                                                      <w:marLeft w:val="0"/>
                                                                                                                      <w:marRight w:val="0"/>
                                                                                                                      <w:marTop w:val="0"/>
                                                                                                                      <w:marBottom w:val="0"/>
                                                                                                                      <w:divBdr>
                                                                                                                        <w:top w:val="single" w:sz="6" w:space="0" w:color="auto"/>
                                                                                                                        <w:left w:val="single" w:sz="6" w:space="0" w:color="auto"/>
                                                                                                                        <w:bottom w:val="single" w:sz="6" w:space="0" w:color="auto"/>
                                                                                                                        <w:right w:val="single" w:sz="6" w:space="0" w:color="auto"/>
                                                                                                                      </w:divBdr>
                                                                                                                      <w:divsChild>
                                                                                                                        <w:div w:id="9547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4625">
      <w:bodyDiv w:val="1"/>
      <w:marLeft w:val="0"/>
      <w:marRight w:val="0"/>
      <w:marTop w:val="0"/>
      <w:marBottom w:val="0"/>
      <w:divBdr>
        <w:top w:val="none" w:sz="0" w:space="0" w:color="auto"/>
        <w:left w:val="none" w:sz="0" w:space="0" w:color="auto"/>
        <w:bottom w:val="none" w:sz="0" w:space="0" w:color="auto"/>
        <w:right w:val="none" w:sz="0" w:space="0" w:color="auto"/>
      </w:divBdr>
    </w:div>
    <w:div w:id="2063211315">
      <w:bodyDiv w:val="1"/>
      <w:marLeft w:val="0"/>
      <w:marRight w:val="0"/>
      <w:marTop w:val="0"/>
      <w:marBottom w:val="0"/>
      <w:divBdr>
        <w:top w:val="none" w:sz="0" w:space="0" w:color="auto"/>
        <w:left w:val="none" w:sz="0" w:space="0" w:color="auto"/>
        <w:bottom w:val="none" w:sz="0" w:space="0" w:color="auto"/>
        <w:right w:val="none" w:sz="0" w:space="0" w:color="auto"/>
      </w:divBdr>
    </w:div>
    <w:div w:id="2078699351">
      <w:bodyDiv w:val="1"/>
      <w:marLeft w:val="0"/>
      <w:marRight w:val="0"/>
      <w:marTop w:val="0"/>
      <w:marBottom w:val="0"/>
      <w:divBdr>
        <w:top w:val="none" w:sz="0" w:space="0" w:color="auto"/>
        <w:left w:val="none" w:sz="0" w:space="0" w:color="auto"/>
        <w:bottom w:val="none" w:sz="0" w:space="0" w:color="auto"/>
        <w:right w:val="none" w:sz="0" w:space="0" w:color="auto"/>
      </w:divBdr>
    </w:div>
    <w:div w:id="2090301532">
      <w:bodyDiv w:val="1"/>
      <w:marLeft w:val="0"/>
      <w:marRight w:val="0"/>
      <w:marTop w:val="0"/>
      <w:marBottom w:val="0"/>
      <w:divBdr>
        <w:top w:val="none" w:sz="0" w:space="0" w:color="auto"/>
        <w:left w:val="none" w:sz="0" w:space="0" w:color="auto"/>
        <w:bottom w:val="none" w:sz="0" w:space="0" w:color="auto"/>
        <w:right w:val="none" w:sz="0" w:space="0" w:color="auto"/>
      </w:divBdr>
    </w:div>
    <w:div w:id="2092387735">
      <w:bodyDiv w:val="1"/>
      <w:marLeft w:val="0"/>
      <w:marRight w:val="0"/>
      <w:marTop w:val="0"/>
      <w:marBottom w:val="0"/>
      <w:divBdr>
        <w:top w:val="none" w:sz="0" w:space="0" w:color="auto"/>
        <w:left w:val="none" w:sz="0" w:space="0" w:color="auto"/>
        <w:bottom w:val="none" w:sz="0" w:space="0" w:color="auto"/>
        <w:right w:val="none" w:sz="0" w:space="0" w:color="auto"/>
      </w:divBdr>
    </w:div>
    <w:div w:id="2127191482">
      <w:bodyDiv w:val="1"/>
      <w:marLeft w:val="0"/>
      <w:marRight w:val="0"/>
      <w:marTop w:val="0"/>
      <w:marBottom w:val="0"/>
      <w:divBdr>
        <w:top w:val="none" w:sz="0" w:space="0" w:color="auto"/>
        <w:left w:val="none" w:sz="0" w:space="0" w:color="auto"/>
        <w:bottom w:val="none" w:sz="0" w:space="0" w:color="auto"/>
        <w:right w:val="none" w:sz="0" w:space="0" w:color="auto"/>
      </w:divBdr>
    </w:div>
    <w:div w:id="2146043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9E7F-1701-4F00-A126-4A0CB7B2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Copy of Agenda Feb 2015.docx</vt:lpstr>
    </vt:vector>
  </TitlesOfParts>
  <Company>Microsoft</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Agenda Feb 2015.docx</dc:title>
  <dc:subject/>
  <dc:creator>Darren Hails</dc:creator>
  <cp:keywords/>
  <dc:description/>
  <cp:lastModifiedBy>Fittleworth Clerk</cp:lastModifiedBy>
  <cp:revision>39</cp:revision>
  <cp:lastPrinted>2022-01-31T10:54:00Z</cp:lastPrinted>
  <dcterms:created xsi:type="dcterms:W3CDTF">2022-01-31T10:35:00Z</dcterms:created>
  <dcterms:modified xsi:type="dcterms:W3CDTF">2022-01-31T11:24:00Z</dcterms:modified>
</cp:coreProperties>
</file>