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A" w:rsidRDefault="009F390A" w:rsidP="00E07B65">
      <w:pPr>
        <w:spacing w:line="480" w:lineRule="exact"/>
        <w:jc w:val="center"/>
        <w:rPr>
          <w:rFonts w:cs="Mongolian Baiti"/>
          <w:b/>
          <w:sz w:val="40"/>
          <w:szCs w:val="40"/>
        </w:rPr>
      </w:pPr>
      <w:r>
        <w:rPr>
          <w:rFonts w:cs="Mongolian Bait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2F0D56" wp14:editId="5B1F793A">
            <wp:simplePos x="0" y="0"/>
            <wp:positionH relativeFrom="column">
              <wp:posOffset>609600</wp:posOffset>
            </wp:positionH>
            <wp:positionV relativeFrom="paragraph">
              <wp:posOffset>308610</wp:posOffset>
            </wp:positionV>
            <wp:extent cx="5495925" cy="3663315"/>
            <wp:effectExtent l="0" t="0" r="0" b="0"/>
            <wp:wrapThrough wrapText="bothSides">
              <wp:wrapPolygon edited="0">
                <wp:start x="0" y="0"/>
                <wp:lineTo x="0" y="21454"/>
                <wp:lineTo x="21563" y="21454"/>
                <wp:lineTo x="215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errace (2), Fittlewor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ngolian Baiti"/>
          <w:noProof/>
          <w:lang w:eastAsia="en-GB"/>
        </w:rPr>
        <w:t xml:space="preserve">   </w:t>
      </w: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</w:p>
    <w:p w:rsidR="009F390A" w:rsidRPr="009F390A" w:rsidRDefault="009F390A" w:rsidP="009F390A">
      <w:pPr>
        <w:rPr>
          <w:rFonts w:cs="Mongolian Baiti"/>
          <w:sz w:val="40"/>
          <w:szCs w:val="40"/>
        </w:rPr>
      </w:pPr>
      <w:r>
        <w:rPr>
          <w:rFonts w:cs="Mongolian Baiti"/>
          <w:sz w:val="40"/>
          <w:szCs w:val="40"/>
        </w:rPr>
        <w:t xml:space="preserve">   </w:t>
      </w:r>
    </w:p>
    <w:p w:rsidR="00E07B65" w:rsidRPr="00B57E84" w:rsidRDefault="00FE528D" w:rsidP="009F390A">
      <w:pPr>
        <w:spacing w:line="800" w:lineRule="exact"/>
        <w:jc w:val="center"/>
        <w:rPr>
          <w:rFonts w:cs="Mongolian Baiti"/>
          <w:b/>
          <w:sz w:val="72"/>
          <w:szCs w:val="72"/>
        </w:rPr>
      </w:pPr>
      <w:r>
        <w:rPr>
          <w:rFonts w:cs="Mongolian Baiti"/>
          <w:b/>
          <w:sz w:val="72"/>
          <w:szCs w:val="72"/>
        </w:rPr>
        <w:t xml:space="preserve">Welcome to </w:t>
      </w:r>
      <w:proofErr w:type="spellStart"/>
      <w:r>
        <w:rPr>
          <w:rFonts w:cs="Mongolian Baiti"/>
          <w:b/>
          <w:sz w:val="72"/>
          <w:szCs w:val="72"/>
        </w:rPr>
        <w:t>Fittleworth</w:t>
      </w:r>
      <w:proofErr w:type="spellEnd"/>
    </w:p>
    <w:p w:rsidR="00E07B65" w:rsidRPr="00E07B65" w:rsidRDefault="00E07B65" w:rsidP="00E07B65">
      <w:pPr>
        <w:jc w:val="center"/>
        <w:rPr>
          <w:rFonts w:cs="Mongolian Baiti"/>
        </w:rPr>
      </w:pPr>
    </w:p>
    <w:p w:rsidR="00B57E84" w:rsidRDefault="00B57E84" w:rsidP="00B57E84">
      <w:pPr>
        <w:spacing w:line="560" w:lineRule="exact"/>
        <w:jc w:val="center"/>
        <w:rPr>
          <w:rFonts w:cs="Mongolian Baiti"/>
          <w:b/>
          <w:sz w:val="48"/>
          <w:szCs w:val="48"/>
        </w:rPr>
      </w:pPr>
    </w:p>
    <w:p w:rsidR="00E07B65" w:rsidRPr="00FE528D" w:rsidRDefault="00FE528D" w:rsidP="00B57E84">
      <w:pPr>
        <w:spacing w:line="560" w:lineRule="exact"/>
        <w:jc w:val="center"/>
        <w:rPr>
          <w:rFonts w:cs="Mongolian Baiti"/>
          <w:b/>
          <w:sz w:val="40"/>
          <w:szCs w:val="40"/>
        </w:rPr>
      </w:pPr>
      <w:r>
        <w:rPr>
          <w:rFonts w:cs="Mongolian Baiti"/>
          <w:b/>
          <w:sz w:val="40"/>
          <w:szCs w:val="40"/>
        </w:rPr>
        <w:t>Useful information for new residents</w:t>
      </w:r>
    </w:p>
    <w:p w:rsidR="00E07B65" w:rsidRPr="00B57E84" w:rsidRDefault="00E07B65" w:rsidP="00B57E84">
      <w:pPr>
        <w:spacing w:line="560" w:lineRule="exact"/>
        <w:jc w:val="center"/>
        <w:rPr>
          <w:rFonts w:cs="Mongolian Baiti"/>
          <w:b/>
          <w:sz w:val="48"/>
          <w:szCs w:val="48"/>
        </w:rPr>
      </w:pPr>
    </w:p>
    <w:p w:rsidR="00E07B65" w:rsidRDefault="00FE528D" w:rsidP="00E07B65">
      <w:pPr>
        <w:spacing w:line="400" w:lineRule="exact"/>
        <w:jc w:val="center"/>
        <w:rPr>
          <w:rFonts w:cs="Mongolian Baiti"/>
          <w:b/>
          <w:sz w:val="40"/>
          <w:szCs w:val="40"/>
        </w:rPr>
      </w:pPr>
      <w:r>
        <w:rPr>
          <w:rFonts w:cs="Mongolian Baiti"/>
          <w:b/>
          <w:sz w:val="40"/>
          <w:szCs w:val="40"/>
        </w:rPr>
        <w:t>Also see the village website</w:t>
      </w:r>
    </w:p>
    <w:p w:rsidR="00FE528D" w:rsidRDefault="00E149BA" w:rsidP="00E07B65">
      <w:pPr>
        <w:spacing w:line="400" w:lineRule="exact"/>
        <w:jc w:val="center"/>
        <w:rPr>
          <w:rFonts w:cs="Mongolian Baiti"/>
          <w:b/>
          <w:sz w:val="40"/>
          <w:szCs w:val="40"/>
        </w:rPr>
      </w:pPr>
      <w:r>
        <w:rPr>
          <w:rFonts w:cs="Mongolian Baiti"/>
          <w:b/>
          <w:sz w:val="40"/>
          <w:szCs w:val="40"/>
        </w:rPr>
        <w:t>www.fittleworth-pc.org.uk</w:t>
      </w:r>
    </w:p>
    <w:p w:rsidR="00E149BA" w:rsidRDefault="00E149BA" w:rsidP="00E07B65">
      <w:pPr>
        <w:spacing w:line="400" w:lineRule="exact"/>
        <w:jc w:val="center"/>
        <w:rPr>
          <w:rFonts w:cs="Mongolian Baiti"/>
          <w:b/>
          <w:sz w:val="40"/>
          <w:szCs w:val="40"/>
        </w:rPr>
      </w:pPr>
    </w:p>
    <w:p w:rsidR="00E07B65" w:rsidRDefault="00E07B65" w:rsidP="00067FBA">
      <w:pPr>
        <w:rPr>
          <w:rFonts w:cs="Mongolian Baiti"/>
          <w:b/>
          <w:sz w:val="40"/>
          <w:szCs w:val="40"/>
        </w:rPr>
      </w:pPr>
    </w:p>
    <w:p w:rsidR="00067FBA" w:rsidRDefault="00067FBA" w:rsidP="009F390A">
      <w:pPr>
        <w:rPr>
          <w:rFonts w:cs="Mongolian Baiti"/>
        </w:rPr>
      </w:pPr>
    </w:p>
    <w:p w:rsidR="00067FBA" w:rsidRPr="00E07B65" w:rsidRDefault="00067FBA" w:rsidP="00E07B65">
      <w:pPr>
        <w:jc w:val="center"/>
        <w:rPr>
          <w:rFonts w:cs="Mongolian Baiti"/>
        </w:rPr>
      </w:pPr>
    </w:p>
    <w:p w:rsidR="00B57E84" w:rsidRDefault="00FE528D" w:rsidP="00FE528D">
      <w:pPr>
        <w:spacing w:line="360" w:lineRule="exact"/>
        <w:rPr>
          <w:rFonts w:cs="Mongolian Baiti"/>
          <w:sz w:val="32"/>
          <w:szCs w:val="32"/>
        </w:rPr>
      </w:pPr>
      <w:r w:rsidRPr="00FE528D">
        <w:rPr>
          <w:rFonts w:cs="Mongolian Baiti"/>
          <w:sz w:val="32"/>
          <w:szCs w:val="32"/>
        </w:rPr>
        <w:t>We welcome you to this pretty West Sussex village with its beautiful setting, spectacular views, friendly residents and caring community</w:t>
      </w:r>
      <w:r>
        <w:rPr>
          <w:rFonts w:cs="Mongolian Baiti"/>
          <w:sz w:val="32"/>
          <w:szCs w:val="32"/>
        </w:rPr>
        <w:t>.</w:t>
      </w:r>
    </w:p>
    <w:p w:rsidR="00FE528D" w:rsidRDefault="00FE528D" w:rsidP="00FE528D">
      <w:pPr>
        <w:spacing w:line="360" w:lineRule="exact"/>
        <w:rPr>
          <w:rFonts w:cs="Mongolian Baiti"/>
          <w:sz w:val="32"/>
          <w:szCs w:val="32"/>
        </w:rPr>
      </w:pPr>
    </w:p>
    <w:p w:rsidR="00067FBA" w:rsidRDefault="00FE528D" w:rsidP="00FE528D">
      <w:pPr>
        <w:spacing w:line="360" w:lineRule="exact"/>
        <w:rPr>
          <w:rFonts w:cs="Mongolian Baiti"/>
          <w:sz w:val="32"/>
          <w:szCs w:val="32"/>
        </w:rPr>
      </w:pPr>
      <w:r w:rsidRPr="007B16C4">
        <w:rPr>
          <w:rFonts w:cs="Mongolian Baiti"/>
          <w:sz w:val="32"/>
          <w:szCs w:val="32"/>
        </w:rPr>
        <w:t>This leaflet is intended to provide you with an overview of local facilities and activities to help you become part of the local community. Further details of other regular activities</w:t>
      </w:r>
      <w:r w:rsidR="007E5D93">
        <w:rPr>
          <w:rFonts w:cs="Mongolian Baiti"/>
          <w:sz w:val="32"/>
          <w:szCs w:val="32"/>
        </w:rPr>
        <w:t xml:space="preserve"> and local events</w:t>
      </w:r>
      <w:r w:rsidRPr="007B16C4">
        <w:rPr>
          <w:rFonts w:cs="Mongolian Baiti"/>
          <w:sz w:val="32"/>
          <w:szCs w:val="32"/>
        </w:rPr>
        <w:t xml:space="preserve"> can be found in the Village Magazine</w:t>
      </w:r>
      <w:r w:rsidR="007E5D93">
        <w:rPr>
          <w:rFonts w:cs="Mongolian Baiti"/>
          <w:sz w:val="32"/>
          <w:szCs w:val="32"/>
        </w:rPr>
        <w:t xml:space="preserve">; your local distributor will have delivered this letter and we hope you will enjoy </w:t>
      </w:r>
      <w:r w:rsidR="00112B69">
        <w:rPr>
          <w:rFonts w:cs="Mongolian Baiti"/>
          <w:sz w:val="32"/>
          <w:szCs w:val="32"/>
        </w:rPr>
        <w:t xml:space="preserve">your free copy of the magazine. </w:t>
      </w:r>
      <w:r w:rsidR="007E5D93">
        <w:rPr>
          <w:rFonts w:cs="Mongolian Baiti"/>
          <w:sz w:val="32"/>
          <w:szCs w:val="32"/>
        </w:rPr>
        <w:t>Please let your distributor know if you would like a monthly copy of the magazine.</w:t>
      </w:r>
    </w:p>
    <w:p w:rsidR="00112B69" w:rsidRPr="009F390A" w:rsidRDefault="00112B69" w:rsidP="00FE528D">
      <w:pPr>
        <w:spacing w:line="360" w:lineRule="exact"/>
        <w:rPr>
          <w:rFonts w:cs="Mongolian Baiti"/>
          <w:sz w:val="32"/>
          <w:szCs w:val="32"/>
        </w:rPr>
      </w:pPr>
    </w:p>
    <w:p w:rsidR="00067FBA" w:rsidRDefault="00067FBA" w:rsidP="00FE528D">
      <w:pPr>
        <w:spacing w:line="360" w:lineRule="exact"/>
        <w:rPr>
          <w:rFonts w:cs="Mongolian Baiti"/>
          <w:sz w:val="28"/>
          <w:szCs w:val="28"/>
        </w:rPr>
      </w:pPr>
    </w:p>
    <w:p w:rsidR="00067FBA" w:rsidRDefault="00067FBA" w:rsidP="00FE528D">
      <w:pPr>
        <w:spacing w:line="360" w:lineRule="exact"/>
        <w:rPr>
          <w:rFonts w:cs="Mongolian Baiti"/>
          <w:sz w:val="28"/>
          <w:szCs w:val="28"/>
        </w:rPr>
      </w:pPr>
    </w:p>
    <w:p w:rsidR="002C5F9D" w:rsidRDefault="00E11871" w:rsidP="003B5A9D">
      <w:pPr>
        <w:spacing w:line="276" w:lineRule="auto"/>
        <w:rPr>
          <w:rFonts w:cs="Mongolian Baiti"/>
          <w:sz w:val="28"/>
          <w:szCs w:val="28"/>
        </w:rPr>
      </w:pPr>
      <w:r>
        <w:rPr>
          <w:rFonts w:cs="Mongolian Baiti"/>
          <w:b/>
          <w:sz w:val="28"/>
          <w:szCs w:val="28"/>
        </w:rPr>
        <w:t>Medical information:</w:t>
      </w:r>
    </w:p>
    <w:p w:rsidR="00E11871" w:rsidRDefault="00E11871" w:rsidP="003B5A9D">
      <w:pPr>
        <w:spacing w:line="276" w:lineRule="auto"/>
        <w:rPr>
          <w:rFonts w:cs="Mongolian Baiti"/>
          <w:sz w:val="28"/>
          <w:szCs w:val="28"/>
        </w:rPr>
      </w:pPr>
      <w:r>
        <w:rPr>
          <w:rFonts w:cs="Mongolian Baiti"/>
          <w:sz w:val="28"/>
          <w:szCs w:val="28"/>
        </w:rPr>
        <w:t>There are large medical centres in both the neighbouring towns:</w:t>
      </w:r>
    </w:p>
    <w:p w:rsidR="00A36068" w:rsidRDefault="00E11871" w:rsidP="003B5A9D">
      <w:pPr>
        <w:spacing w:line="276" w:lineRule="auto"/>
        <w:rPr>
          <w:rFonts w:cs="Mongolian Baiti"/>
          <w:sz w:val="28"/>
          <w:szCs w:val="28"/>
        </w:rPr>
      </w:pPr>
      <w:proofErr w:type="spellStart"/>
      <w:r>
        <w:rPr>
          <w:rFonts w:cs="Mongolian Baiti"/>
          <w:sz w:val="28"/>
          <w:szCs w:val="28"/>
        </w:rPr>
        <w:t>Pulborough</w:t>
      </w:r>
      <w:proofErr w:type="spellEnd"/>
      <w:r>
        <w:rPr>
          <w:rFonts w:cs="Mongolian Baiti"/>
          <w:sz w:val="28"/>
          <w:szCs w:val="28"/>
        </w:rPr>
        <w:t xml:space="preserve"> Medical </w:t>
      </w:r>
      <w:proofErr w:type="gramStart"/>
      <w:r>
        <w:rPr>
          <w:rFonts w:cs="Mongolian Baiti"/>
          <w:sz w:val="28"/>
          <w:szCs w:val="28"/>
        </w:rPr>
        <w:t xml:space="preserve">Group  </w:t>
      </w:r>
      <w:r w:rsidR="00A36068">
        <w:rPr>
          <w:rFonts w:cs="Mongolian Baiti"/>
          <w:sz w:val="28"/>
          <w:szCs w:val="28"/>
        </w:rPr>
        <w:t>01798</w:t>
      </w:r>
      <w:proofErr w:type="gramEnd"/>
      <w:r w:rsidR="00A36068">
        <w:rPr>
          <w:rFonts w:cs="Mongolian Baiti"/>
          <w:sz w:val="28"/>
          <w:szCs w:val="28"/>
        </w:rPr>
        <w:t xml:space="preserve"> 872815 (by Tesco)</w:t>
      </w:r>
    </w:p>
    <w:p w:rsidR="007B16C4" w:rsidRDefault="00A36068" w:rsidP="003B5A9D">
      <w:pPr>
        <w:spacing w:line="276" w:lineRule="auto"/>
        <w:rPr>
          <w:rFonts w:cs="Mongolian Baiti"/>
          <w:sz w:val="28"/>
          <w:szCs w:val="28"/>
        </w:rPr>
      </w:pPr>
      <w:proofErr w:type="spellStart"/>
      <w:proofErr w:type="gramStart"/>
      <w:r>
        <w:rPr>
          <w:rFonts w:cs="Mongolian Baiti"/>
          <w:sz w:val="28"/>
          <w:szCs w:val="28"/>
        </w:rPr>
        <w:t>Petworth</w:t>
      </w:r>
      <w:proofErr w:type="spellEnd"/>
      <w:r>
        <w:rPr>
          <w:rFonts w:cs="Mongolian Baiti"/>
          <w:sz w:val="28"/>
          <w:szCs w:val="28"/>
        </w:rPr>
        <w:t xml:space="preserve"> Surgery 01798 </w:t>
      </w:r>
      <w:r w:rsidR="007B16C4">
        <w:rPr>
          <w:rFonts w:cs="Mongolian Baiti"/>
          <w:sz w:val="28"/>
          <w:szCs w:val="28"/>
        </w:rPr>
        <w:t>342248 (Grove Street – out of town, past the Library).</w:t>
      </w:r>
      <w:proofErr w:type="gramEnd"/>
    </w:p>
    <w:p w:rsidR="007B16C4" w:rsidRDefault="007B16C4" w:rsidP="003B5A9D">
      <w:pPr>
        <w:spacing w:line="276" w:lineRule="auto"/>
        <w:rPr>
          <w:rFonts w:cs="Mongolian Baiti"/>
          <w:sz w:val="28"/>
          <w:szCs w:val="28"/>
        </w:rPr>
      </w:pPr>
      <w:r>
        <w:rPr>
          <w:rFonts w:cs="Mongolian Baiti"/>
          <w:sz w:val="28"/>
          <w:szCs w:val="28"/>
        </w:rPr>
        <w:t xml:space="preserve">The nearest </w:t>
      </w:r>
      <w:r>
        <w:rPr>
          <w:rFonts w:cs="Mongolian Baiti"/>
          <w:b/>
          <w:sz w:val="28"/>
          <w:szCs w:val="28"/>
        </w:rPr>
        <w:t xml:space="preserve">Hospital </w:t>
      </w:r>
      <w:r>
        <w:rPr>
          <w:rFonts w:cs="Mongolian Baiti"/>
          <w:sz w:val="28"/>
          <w:szCs w:val="28"/>
        </w:rPr>
        <w:t>is St Richard’s Hospital in Chichester. It has A&amp;E facilities.</w:t>
      </w:r>
    </w:p>
    <w:p w:rsidR="007B16C4" w:rsidRDefault="007B16C4" w:rsidP="003B5A9D">
      <w:pPr>
        <w:spacing w:line="276" w:lineRule="auto"/>
        <w:rPr>
          <w:rFonts w:cs="Mongolian Baiti"/>
          <w:sz w:val="28"/>
          <w:szCs w:val="28"/>
        </w:rPr>
      </w:pPr>
    </w:p>
    <w:p w:rsidR="007B16C4" w:rsidRDefault="007B16C4" w:rsidP="003B5A9D">
      <w:pPr>
        <w:spacing w:line="276" w:lineRule="auto"/>
        <w:rPr>
          <w:rFonts w:cs="Mongolian Baiti"/>
          <w:sz w:val="28"/>
          <w:szCs w:val="28"/>
        </w:rPr>
      </w:pPr>
      <w:r>
        <w:rPr>
          <w:rFonts w:cs="Mongolian Baiti"/>
          <w:b/>
          <w:sz w:val="28"/>
          <w:szCs w:val="28"/>
        </w:rPr>
        <w:t>Police:</w:t>
      </w:r>
    </w:p>
    <w:p w:rsidR="00F33AA7" w:rsidRDefault="00F33AA7" w:rsidP="003B5A9D">
      <w:pPr>
        <w:pStyle w:val="ListParagraph"/>
        <w:numPr>
          <w:ilvl w:val="0"/>
          <w:numId w:val="1"/>
        </w:numPr>
        <w:spacing w:line="276" w:lineRule="auto"/>
        <w:rPr>
          <w:rFonts w:cs="Mongolian Baiti"/>
          <w:sz w:val="28"/>
          <w:szCs w:val="28"/>
        </w:rPr>
      </w:pPr>
      <w:r>
        <w:rPr>
          <w:rFonts w:cs="Mongolian Baiti"/>
          <w:sz w:val="28"/>
          <w:szCs w:val="28"/>
        </w:rPr>
        <w:t>Emergencies 999</w:t>
      </w:r>
    </w:p>
    <w:p w:rsidR="007B16C4" w:rsidRPr="002C5F9D" w:rsidRDefault="007B16C4" w:rsidP="003B5A9D">
      <w:pPr>
        <w:pStyle w:val="ListParagraph"/>
        <w:numPr>
          <w:ilvl w:val="0"/>
          <w:numId w:val="1"/>
        </w:numPr>
        <w:spacing w:line="276" w:lineRule="auto"/>
        <w:rPr>
          <w:rFonts w:cs="Mongolian Baiti"/>
          <w:sz w:val="28"/>
          <w:szCs w:val="28"/>
        </w:rPr>
      </w:pPr>
      <w:r w:rsidRPr="002C5F9D">
        <w:rPr>
          <w:rFonts w:cs="Mongolian Baiti"/>
          <w:sz w:val="28"/>
          <w:szCs w:val="28"/>
        </w:rPr>
        <w:t xml:space="preserve">Local police (non-urgent) </w:t>
      </w:r>
      <w:r w:rsidR="002C5F9D">
        <w:rPr>
          <w:rFonts w:cs="Mongolian Baiti"/>
          <w:sz w:val="28"/>
          <w:szCs w:val="28"/>
        </w:rPr>
        <w:t>101</w:t>
      </w:r>
    </w:p>
    <w:p w:rsidR="007B16C4" w:rsidRPr="002C5F9D" w:rsidRDefault="007B16C4" w:rsidP="003B5A9D">
      <w:pPr>
        <w:pStyle w:val="ListParagraph"/>
        <w:numPr>
          <w:ilvl w:val="0"/>
          <w:numId w:val="1"/>
        </w:numPr>
        <w:spacing w:line="276" w:lineRule="auto"/>
        <w:rPr>
          <w:rFonts w:cs="Mongolian Baiti"/>
          <w:sz w:val="28"/>
          <w:szCs w:val="28"/>
        </w:rPr>
      </w:pPr>
      <w:proofErr w:type="spellStart"/>
      <w:r w:rsidRPr="002C5F9D">
        <w:rPr>
          <w:rFonts w:cs="Mongolian Baiti"/>
          <w:sz w:val="28"/>
          <w:szCs w:val="28"/>
        </w:rPr>
        <w:t>Crimestoppers</w:t>
      </w:r>
      <w:proofErr w:type="spellEnd"/>
      <w:r w:rsidRPr="002C5F9D">
        <w:rPr>
          <w:rFonts w:cs="Mongolian Baiti"/>
          <w:sz w:val="28"/>
          <w:szCs w:val="28"/>
        </w:rPr>
        <w:t xml:space="preserve"> (anonymous reporting of problems)</w:t>
      </w:r>
      <w:r w:rsidR="002C5F9D" w:rsidRPr="002C5F9D">
        <w:rPr>
          <w:rFonts w:cs="Mongolian Baiti"/>
          <w:sz w:val="28"/>
          <w:szCs w:val="28"/>
        </w:rPr>
        <w:t xml:space="preserve"> 0800 555 111</w:t>
      </w:r>
    </w:p>
    <w:p w:rsidR="00FE528D" w:rsidRPr="002C5F9D" w:rsidRDefault="007B16C4" w:rsidP="003B5A9D">
      <w:pPr>
        <w:pStyle w:val="ListParagraph"/>
        <w:numPr>
          <w:ilvl w:val="0"/>
          <w:numId w:val="1"/>
        </w:numPr>
        <w:spacing w:line="276" w:lineRule="auto"/>
        <w:rPr>
          <w:rFonts w:cs="Mongolian Baiti"/>
          <w:sz w:val="28"/>
          <w:szCs w:val="28"/>
        </w:rPr>
      </w:pPr>
      <w:r w:rsidRPr="002C5F9D">
        <w:rPr>
          <w:rFonts w:cs="Mongolian Baiti"/>
          <w:sz w:val="28"/>
          <w:szCs w:val="28"/>
        </w:rPr>
        <w:t xml:space="preserve">Operation Crackdown (anti-social </w:t>
      </w:r>
      <w:r w:rsidR="002C5F9D" w:rsidRPr="002C5F9D">
        <w:rPr>
          <w:rFonts w:cs="Mongolian Baiti"/>
          <w:sz w:val="28"/>
          <w:szCs w:val="28"/>
        </w:rPr>
        <w:t>driving, abandoned vehicles)</w:t>
      </w:r>
      <w:r w:rsidRPr="002C5F9D">
        <w:rPr>
          <w:rFonts w:cs="Mongolian Baiti"/>
          <w:sz w:val="28"/>
          <w:szCs w:val="28"/>
        </w:rPr>
        <w:t xml:space="preserve"> </w:t>
      </w:r>
      <w:r w:rsidR="002C5F9D" w:rsidRPr="002C5F9D">
        <w:rPr>
          <w:rFonts w:cs="Mongolian Baiti"/>
          <w:sz w:val="28"/>
          <w:szCs w:val="28"/>
        </w:rPr>
        <w:t xml:space="preserve">01243 642222 </w:t>
      </w:r>
      <w:r w:rsidRPr="002C5F9D">
        <w:rPr>
          <w:rFonts w:cs="Mongolian Baiti"/>
          <w:sz w:val="28"/>
          <w:szCs w:val="28"/>
        </w:rPr>
        <w:t xml:space="preserve"> </w:t>
      </w:r>
      <w:r w:rsidR="00A36068" w:rsidRPr="002C5F9D">
        <w:rPr>
          <w:rFonts w:cs="Mongolian Baiti"/>
          <w:sz w:val="28"/>
          <w:szCs w:val="28"/>
        </w:rPr>
        <w:t xml:space="preserve">   </w:t>
      </w:r>
      <w:r w:rsidR="00E11871" w:rsidRPr="002C5F9D">
        <w:rPr>
          <w:rFonts w:cs="Mongolian Baiti"/>
          <w:sz w:val="28"/>
          <w:szCs w:val="28"/>
        </w:rPr>
        <w:t xml:space="preserve"> </w:t>
      </w:r>
      <w:r w:rsidR="00FE528D" w:rsidRPr="002C5F9D">
        <w:rPr>
          <w:rFonts w:cs="Mongolian Baiti"/>
          <w:sz w:val="28"/>
          <w:szCs w:val="28"/>
        </w:rPr>
        <w:t xml:space="preserve"> </w:t>
      </w:r>
    </w:p>
    <w:p w:rsidR="00E07B65" w:rsidRDefault="00E07B65" w:rsidP="003B5A9D">
      <w:pPr>
        <w:spacing w:line="276" w:lineRule="auto"/>
        <w:jc w:val="center"/>
      </w:pPr>
    </w:p>
    <w:p w:rsidR="00B57E84" w:rsidRDefault="002C5F9D" w:rsidP="003B5A9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Churches locally:</w:t>
      </w:r>
    </w:p>
    <w:p w:rsidR="002C5F9D" w:rsidRDefault="002C5F9D" w:rsidP="003B5A9D">
      <w:pPr>
        <w:spacing w:line="276" w:lineRule="auto"/>
        <w:rPr>
          <w:sz w:val="28"/>
          <w:szCs w:val="28"/>
        </w:rPr>
      </w:pPr>
    </w:p>
    <w:p w:rsidR="002C5F9D" w:rsidRDefault="00EE2D65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Anglican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 Mary the Virgin, </w:t>
      </w:r>
      <w:proofErr w:type="spellStart"/>
      <w:r>
        <w:rPr>
          <w:sz w:val="28"/>
          <w:szCs w:val="28"/>
        </w:rPr>
        <w:t>Fittleworth</w:t>
      </w:r>
      <w:proofErr w:type="spellEnd"/>
    </w:p>
    <w:p w:rsidR="00EE2D65" w:rsidRDefault="00EE2D65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C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St Mary the Virgin, </w:t>
      </w:r>
      <w:proofErr w:type="spellStart"/>
      <w:r>
        <w:rPr>
          <w:sz w:val="28"/>
          <w:szCs w:val="28"/>
        </w:rPr>
        <w:t>Stopham</w:t>
      </w:r>
      <w:proofErr w:type="spellEnd"/>
    </w:p>
    <w:p w:rsidR="007700F0" w:rsidRDefault="007700F0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Colin </w:t>
      </w:r>
      <w:proofErr w:type="spellStart"/>
      <w:r>
        <w:rPr>
          <w:sz w:val="28"/>
          <w:szCs w:val="28"/>
        </w:rPr>
        <w:t>Datchler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B.Th</w:t>
      </w:r>
      <w:proofErr w:type="spellEnd"/>
      <w:r>
        <w:rPr>
          <w:sz w:val="28"/>
          <w:szCs w:val="28"/>
        </w:rPr>
        <w:t xml:space="preserve"> (Oxon)  </w:t>
      </w:r>
    </w:p>
    <w:p w:rsidR="00EE2D65" w:rsidRDefault="007700F0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E2D65">
        <w:rPr>
          <w:sz w:val="28"/>
          <w:szCs w:val="28"/>
        </w:rPr>
        <w:t>01798 865473</w:t>
      </w:r>
      <w:r>
        <w:rPr>
          <w:sz w:val="28"/>
          <w:szCs w:val="28"/>
        </w:rPr>
        <w:t xml:space="preserve">  </w:t>
      </w:r>
    </w:p>
    <w:p w:rsidR="00DD5AC6" w:rsidRDefault="00DD5AC6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Friends of St Mary’s </w:t>
      </w:r>
      <w:proofErr w:type="spellStart"/>
      <w:r>
        <w:rPr>
          <w:sz w:val="28"/>
          <w:szCs w:val="28"/>
        </w:rPr>
        <w:t>Fittleworth</w:t>
      </w:r>
      <w:proofErr w:type="spellEnd"/>
      <w:r>
        <w:rPr>
          <w:sz w:val="28"/>
          <w:szCs w:val="28"/>
        </w:rPr>
        <w:t xml:space="preserve">; a </w:t>
      </w:r>
      <w:proofErr w:type="gramStart"/>
      <w:r>
        <w:rPr>
          <w:sz w:val="28"/>
          <w:szCs w:val="28"/>
        </w:rPr>
        <w:t>non</w:t>
      </w:r>
      <w:proofErr w:type="gramEnd"/>
    </w:p>
    <w:p w:rsidR="00DD5AC6" w:rsidRDefault="00DD5AC6" w:rsidP="00DD5A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12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religious</w:t>
      </w:r>
      <w:proofErr w:type="gramEnd"/>
      <w:r>
        <w:rPr>
          <w:sz w:val="28"/>
          <w:szCs w:val="28"/>
        </w:rPr>
        <w:t xml:space="preserve"> group who raise money for the</w:t>
      </w:r>
    </w:p>
    <w:p w:rsidR="008E14FB" w:rsidRDefault="008E14FB" w:rsidP="00DD5A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12B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church</w:t>
      </w:r>
      <w:proofErr w:type="gramEnd"/>
      <w:r>
        <w:rPr>
          <w:sz w:val="28"/>
          <w:szCs w:val="28"/>
        </w:rPr>
        <w:t xml:space="preserve"> building, mainly through local </w:t>
      </w:r>
    </w:p>
    <w:p w:rsidR="00DD5AC6" w:rsidRDefault="008E14FB" w:rsidP="00DD5A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12B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social</w:t>
      </w:r>
      <w:proofErr w:type="gramEnd"/>
      <w:r>
        <w:rPr>
          <w:sz w:val="28"/>
          <w:szCs w:val="28"/>
        </w:rPr>
        <w:t xml:space="preserve"> events. Contact </w:t>
      </w:r>
      <w:r w:rsidR="00DD5AC6">
        <w:rPr>
          <w:sz w:val="28"/>
          <w:szCs w:val="28"/>
        </w:rPr>
        <w:t>01798 865563</w:t>
      </w:r>
    </w:p>
    <w:p w:rsidR="00EE2D65" w:rsidRDefault="00EE2D65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Roman Catholic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Sacred Heart Church, </w:t>
      </w:r>
      <w:proofErr w:type="spellStart"/>
      <w:r>
        <w:rPr>
          <w:sz w:val="28"/>
          <w:szCs w:val="28"/>
        </w:rPr>
        <w:t>Petworth</w:t>
      </w:r>
      <w:proofErr w:type="spellEnd"/>
    </w:p>
    <w:p w:rsidR="00EE2D65" w:rsidRDefault="00EE2D65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 Anthony &amp; St George, </w:t>
      </w:r>
      <w:proofErr w:type="spellStart"/>
      <w:r>
        <w:rPr>
          <w:sz w:val="28"/>
          <w:szCs w:val="28"/>
        </w:rPr>
        <w:t>Duncton</w:t>
      </w:r>
      <w:proofErr w:type="spellEnd"/>
    </w:p>
    <w:p w:rsidR="00BF65B9" w:rsidRDefault="007700F0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D65">
        <w:rPr>
          <w:sz w:val="28"/>
          <w:szCs w:val="28"/>
        </w:rPr>
        <w:tab/>
        <w:t xml:space="preserve">Fr Peter </w:t>
      </w:r>
      <w:proofErr w:type="spellStart"/>
      <w:r w:rsidR="00EE2D65">
        <w:rPr>
          <w:sz w:val="28"/>
          <w:szCs w:val="28"/>
        </w:rPr>
        <w:t>Newsam</w:t>
      </w:r>
      <w:proofErr w:type="spellEnd"/>
      <w:r w:rsidR="00EE2D65">
        <w:rPr>
          <w:sz w:val="28"/>
          <w:szCs w:val="28"/>
        </w:rPr>
        <w:t xml:space="preserve"> 01798 342169</w:t>
      </w:r>
    </w:p>
    <w:p w:rsidR="007700F0" w:rsidRDefault="00EE2D65" w:rsidP="007700F0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Free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Fittleworth</w:t>
      </w:r>
      <w:proofErr w:type="spellEnd"/>
      <w:r>
        <w:rPr>
          <w:sz w:val="28"/>
          <w:szCs w:val="28"/>
        </w:rPr>
        <w:t xml:space="preserve"> Evangelical Church, School La.</w:t>
      </w:r>
      <w:proofErr w:type="gramEnd"/>
    </w:p>
    <w:p w:rsidR="00B57E84" w:rsidRDefault="007700F0" w:rsidP="007700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Elders; Tim Burr 01798 831078  </w:t>
      </w:r>
    </w:p>
    <w:p w:rsidR="007700F0" w:rsidRDefault="007700F0" w:rsidP="007700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David </w:t>
      </w:r>
      <w:proofErr w:type="spellStart"/>
      <w:r>
        <w:rPr>
          <w:sz w:val="28"/>
          <w:szCs w:val="28"/>
        </w:rPr>
        <w:t>Cresswell</w:t>
      </w:r>
      <w:proofErr w:type="spellEnd"/>
      <w:r>
        <w:rPr>
          <w:sz w:val="28"/>
          <w:szCs w:val="28"/>
        </w:rPr>
        <w:t xml:space="preserve"> 01798 344898</w:t>
      </w:r>
    </w:p>
    <w:p w:rsidR="00BF65B9" w:rsidRDefault="00BF65B9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United Reformed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Golden Square, </w:t>
      </w:r>
      <w:proofErr w:type="spellStart"/>
      <w:r>
        <w:rPr>
          <w:sz w:val="28"/>
          <w:szCs w:val="28"/>
        </w:rPr>
        <w:t>Petworth</w:t>
      </w:r>
      <w:proofErr w:type="spellEnd"/>
    </w:p>
    <w:p w:rsidR="00BF65B9" w:rsidRDefault="00617B8C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Contact secretary on </w:t>
      </w:r>
      <w:r w:rsidRPr="00617B8C">
        <w:rPr>
          <w:rStyle w:val="skypec2ctextspan"/>
          <w:color w:val="000000"/>
          <w:sz w:val="28"/>
          <w:szCs w:val="28"/>
        </w:rPr>
        <w:t>01798 343102</w:t>
      </w:r>
    </w:p>
    <w:p w:rsidR="00BF65B9" w:rsidRDefault="00BF65B9" w:rsidP="003B5A9D">
      <w:pPr>
        <w:spacing w:line="276" w:lineRule="auto"/>
        <w:rPr>
          <w:sz w:val="28"/>
          <w:szCs w:val="28"/>
        </w:rPr>
      </w:pPr>
    </w:p>
    <w:p w:rsidR="007700F0" w:rsidRDefault="007700F0" w:rsidP="003B5A9D">
      <w:pPr>
        <w:spacing w:line="276" w:lineRule="auto"/>
        <w:rPr>
          <w:sz w:val="28"/>
          <w:szCs w:val="28"/>
        </w:rPr>
      </w:pPr>
    </w:p>
    <w:p w:rsidR="007E5D93" w:rsidRDefault="007E5D93" w:rsidP="003B5A9D">
      <w:pPr>
        <w:spacing w:line="276" w:lineRule="auto"/>
        <w:rPr>
          <w:b/>
          <w:sz w:val="28"/>
          <w:szCs w:val="28"/>
        </w:rPr>
      </w:pPr>
    </w:p>
    <w:p w:rsidR="007E5D93" w:rsidRDefault="007E5D93" w:rsidP="003B5A9D">
      <w:pPr>
        <w:spacing w:line="276" w:lineRule="auto"/>
        <w:rPr>
          <w:b/>
          <w:sz w:val="28"/>
          <w:szCs w:val="28"/>
        </w:rPr>
      </w:pPr>
    </w:p>
    <w:p w:rsidR="00D4771F" w:rsidRDefault="00D4771F" w:rsidP="003B5A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Garage services:</w:t>
      </w:r>
    </w:p>
    <w:p w:rsidR="00D4771F" w:rsidRDefault="00D4771F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Tripp Hill Garage south of the village offers car sales, repairs and breakdown services. The nearest petrol filling stations are in </w:t>
      </w:r>
      <w:proofErr w:type="spellStart"/>
      <w:r>
        <w:rPr>
          <w:sz w:val="28"/>
          <w:szCs w:val="28"/>
        </w:rPr>
        <w:t>Pulborough</w:t>
      </w:r>
      <w:proofErr w:type="spellEnd"/>
      <w:r>
        <w:rPr>
          <w:sz w:val="28"/>
          <w:szCs w:val="28"/>
        </w:rPr>
        <w:t xml:space="preserve"> (north on the A29) and towards Bury (south on the A29).</w:t>
      </w:r>
    </w:p>
    <w:p w:rsidR="00B36F6F" w:rsidRDefault="00B36F6F" w:rsidP="003B5A9D">
      <w:pPr>
        <w:spacing w:line="276" w:lineRule="auto"/>
        <w:rPr>
          <w:sz w:val="28"/>
          <w:szCs w:val="28"/>
        </w:rPr>
      </w:pPr>
    </w:p>
    <w:p w:rsidR="00B36F6F" w:rsidRDefault="00B36F6F" w:rsidP="003B5A9D">
      <w:pPr>
        <w:spacing w:line="276" w:lineRule="auto"/>
        <w:rPr>
          <w:b/>
          <w:sz w:val="28"/>
          <w:szCs w:val="28"/>
        </w:rPr>
      </w:pPr>
      <w:proofErr w:type="spellStart"/>
      <w:r w:rsidRPr="00B36F6F">
        <w:rPr>
          <w:b/>
          <w:sz w:val="28"/>
          <w:szCs w:val="28"/>
        </w:rPr>
        <w:t>Fittleworth</w:t>
      </w:r>
      <w:proofErr w:type="spellEnd"/>
      <w:r w:rsidRPr="00B36F6F">
        <w:rPr>
          <w:b/>
          <w:sz w:val="28"/>
          <w:szCs w:val="28"/>
        </w:rPr>
        <w:t xml:space="preserve"> and District Association</w:t>
      </w:r>
    </w:p>
    <w:p w:rsidR="00B36F6F" w:rsidRPr="00B36F6F" w:rsidRDefault="00B36F6F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Contact 07717 293710</w:t>
      </w:r>
      <w:r w:rsidR="00E149BA">
        <w:rPr>
          <w:sz w:val="28"/>
          <w:szCs w:val="28"/>
        </w:rPr>
        <w:t xml:space="preserve"> </w:t>
      </w:r>
    </w:p>
    <w:p w:rsidR="00FF0C4D" w:rsidRDefault="00FF0C4D" w:rsidP="003B5A9D">
      <w:pPr>
        <w:spacing w:line="276" w:lineRule="auto"/>
        <w:rPr>
          <w:sz w:val="28"/>
          <w:szCs w:val="28"/>
        </w:rPr>
      </w:pPr>
    </w:p>
    <w:p w:rsidR="00FF0C4D" w:rsidRDefault="004A7103" w:rsidP="003B5A9D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Fittleworth</w:t>
      </w:r>
      <w:proofErr w:type="spellEnd"/>
      <w:r>
        <w:rPr>
          <w:b/>
          <w:sz w:val="28"/>
          <w:szCs w:val="28"/>
        </w:rPr>
        <w:t xml:space="preserve"> and District </w:t>
      </w:r>
      <w:r w:rsidR="00FF0C4D" w:rsidRPr="00FF0C4D">
        <w:rPr>
          <w:b/>
          <w:sz w:val="28"/>
          <w:szCs w:val="28"/>
        </w:rPr>
        <w:t>Horticultural Society</w:t>
      </w:r>
      <w:r w:rsidR="00FF0C4D">
        <w:rPr>
          <w:b/>
          <w:sz w:val="28"/>
          <w:szCs w:val="28"/>
        </w:rPr>
        <w:t>:</w:t>
      </w:r>
    </w:p>
    <w:p w:rsidR="00FF0C4D" w:rsidRPr="004A7103" w:rsidRDefault="00FF0C4D" w:rsidP="003B5A9D">
      <w:pPr>
        <w:spacing w:line="276" w:lineRule="auto"/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r>
        <w:rPr>
          <w:sz w:val="28"/>
          <w:szCs w:val="28"/>
        </w:rPr>
        <w:t>Sally Tanner 01798 865175</w:t>
      </w:r>
      <w:r w:rsidR="004A7103">
        <w:rPr>
          <w:sz w:val="28"/>
          <w:szCs w:val="28"/>
        </w:rPr>
        <w:t xml:space="preserve"> or visit</w:t>
      </w:r>
      <w:r w:rsidR="004A7103" w:rsidRPr="004A7103">
        <w:rPr>
          <w:sz w:val="28"/>
          <w:szCs w:val="28"/>
        </w:rPr>
        <w:t xml:space="preserve"> </w:t>
      </w:r>
      <w:hyperlink r:id="rId7" w:history="1">
        <w:r w:rsidR="004A7103" w:rsidRPr="004A7103">
          <w:rPr>
            <w:rStyle w:val="Hyperlink"/>
            <w:rFonts w:cs="Arial"/>
            <w:sz w:val="28"/>
            <w:szCs w:val="28"/>
          </w:rPr>
          <w:t>www.</w:t>
        </w:r>
        <w:r w:rsidR="004A7103" w:rsidRPr="004A7103">
          <w:rPr>
            <w:rStyle w:val="Hyperlink"/>
            <w:rFonts w:cs="Arial"/>
            <w:bCs/>
            <w:sz w:val="28"/>
            <w:szCs w:val="28"/>
          </w:rPr>
          <w:t>fittleworthhorticulturalsociety</w:t>
        </w:r>
        <w:r w:rsidR="004A7103" w:rsidRPr="004A7103">
          <w:rPr>
            <w:rStyle w:val="Hyperlink"/>
            <w:rFonts w:cs="Arial"/>
            <w:sz w:val="28"/>
            <w:szCs w:val="28"/>
          </w:rPr>
          <w:t>.co.uk</w:t>
        </w:r>
      </w:hyperlink>
    </w:p>
    <w:p w:rsidR="00D4771F" w:rsidRPr="004A7103" w:rsidRDefault="00D4771F" w:rsidP="003B5A9D">
      <w:pPr>
        <w:spacing w:line="276" w:lineRule="auto"/>
        <w:rPr>
          <w:sz w:val="24"/>
          <w:szCs w:val="24"/>
        </w:rPr>
      </w:pPr>
    </w:p>
    <w:p w:rsidR="008B47E5" w:rsidRDefault="008B47E5" w:rsidP="003B5A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Libraries:</w:t>
      </w:r>
    </w:p>
    <w:p w:rsidR="006A7F52" w:rsidRDefault="006A7F52" w:rsidP="003B5A9D">
      <w:pPr>
        <w:spacing w:line="276" w:lineRule="auto"/>
        <w:rPr>
          <w:sz w:val="28"/>
          <w:szCs w:val="28"/>
        </w:rPr>
      </w:pPr>
      <w:r w:rsidRPr="006A7F52">
        <w:rPr>
          <w:sz w:val="28"/>
          <w:szCs w:val="28"/>
        </w:rPr>
        <w:t>The mobile library visits t</w:t>
      </w:r>
      <w:r>
        <w:rPr>
          <w:sz w:val="28"/>
          <w:szCs w:val="28"/>
        </w:rPr>
        <w:t>he village fortnightl</w:t>
      </w:r>
      <w:r w:rsidRPr="006A7F52">
        <w:rPr>
          <w:sz w:val="28"/>
          <w:szCs w:val="28"/>
        </w:rPr>
        <w:t>y</w:t>
      </w:r>
      <w:r w:rsidR="00617B8C">
        <w:rPr>
          <w:sz w:val="28"/>
          <w:szCs w:val="28"/>
        </w:rPr>
        <w:t xml:space="preserve">; please phone </w:t>
      </w:r>
      <w:r w:rsidRPr="006A7F52">
        <w:rPr>
          <w:rStyle w:val="skypepnhtextspan"/>
          <w:sz w:val="28"/>
          <w:szCs w:val="28"/>
        </w:rPr>
        <w:t>01243 642111</w:t>
      </w:r>
      <w:r>
        <w:rPr>
          <w:rStyle w:val="skypepnhfreetextspan"/>
        </w:rPr>
        <w:t> </w:t>
      </w:r>
      <w:r w:rsidRPr="006A7F52">
        <w:rPr>
          <w:rStyle w:val="skypepnhfreetextspan"/>
          <w:sz w:val="28"/>
          <w:szCs w:val="28"/>
        </w:rPr>
        <w:t>to check s</w:t>
      </w:r>
      <w:r w:rsidR="00112B69">
        <w:rPr>
          <w:rStyle w:val="skypepnhfreetextspan"/>
          <w:sz w:val="28"/>
          <w:szCs w:val="28"/>
        </w:rPr>
        <w:t>c</w:t>
      </w:r>
      <w:r w:rsidRPr="006A7F52">
        <w:rPr>
          <w:rStyle w:val="skypepnhfreetextspan"/>
          <w:sz w:val="28"/>
          <w:szCs w:val="28"/>
        </w:rPr>
        <w:t>hedules</w:t>
      </w:r>
      <w:r w:rsidR="00112B69">
        <w:rPr>
          <w:rStyle w:val="skypepnhfreetextspan"/>
          <w:sz w:val="28"/>
          <w:szCs w:val="28"/>
        </w:rPr>
        <w:t>,</w:t>
      </w:r>
      <w:r>
        <w:rPr>
          <w:rStyle w:val="skypepnhfreetextspan"/>
          <w:sz w:val="28"/>
          <w:szCs w:val="28"/>
        </w:rPr>
        <w:t xml:space="preserve"> or email</w:t>
      </w:r>
    </w:p>
    <w:p w:rsidR="006A7F52" w:rsidRDefault="00B0432F" w:rsidP="003B5A9D">
      <w:pPr>
        <w:spacing w:line="276" w:lineRule="auto"/>
        <w:rPr>
          <w:sz w:val="28"/>
          <w:szCs w:val="28"/>
        </w:rPr>
      </w:pPr>
      <w:hyperlink r:id="rId8" w:history="1">
        <w:r w:rsidR="006A7F52" w:rsidRPr="00814065">
          <w:rPr>
            <w:rStyle w:val="Hyperlink"/>
            <w:sz w:val="28"/>
            <w:szCs w:val="28"/>
          </w:rPr>
          <w:t>www.westsussex.gov.uk/leisure/libraries.aspx</w:t>
        </w:r>
      </w:hyperlink>
    </w:p>
    <w:p w:rsidR="008B47E5" w:rsidRDefault="008B47E5" w:rsidP="003B5A9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Petworth</w:t>
      </w:r>
      <w:proofErr w:type="spellEnd"/>
      <w:r>
        <w:rPr>
          <w:sz w:val="28"/>
          <w:szCs w:val="28"/>
        </w:rPr>
        <w:t xml:space="preserve"> (Rosemary Lane)</w:t>
      </w:r>
      <w:r w:rsidR="009B2418">
        <w:rPr>
          <w:sz w:val="28"/>
          <w:szCs w:val="28"/>
        </w:rPr>
        <w:tab/>
      </w:r>
      <w:r w:rsidR="009B2418">
        <w:rPr>
          <w:sz w:val="28"/>
          <w:szCs w:val="28"/>
        </w:rPr>
        <w:tab/>
        <w:t xml:space="preserve">| both open Mon / Tues / Wed pm  </w:t>
      </w:r>
    </w:p>
    <w:p w:rsidR="008B47E5" w:rsidRDefault="008B47E5" w:rsidP="003B5A9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Pulborough</w:t>
      </w:r>
      <w:proofErr w:type="spellEnd"/>
      <w:r>
        <w:rPr>
          <w:sz w:val="28"/>
          <w:szCs w:val="28"/>
        </w:rPr>
        <w:t xml:space="preserve"> (Swan View)</w:t>
      </w:r>
      <w:r w:rsidR="009B2418">
        <w:rPr>
          <w:sz w:val="28"/>
          <w:szCs w:val="28"/>
        </w:rPr>
        <w:tab/>
      </w:r>
      <w:r w:rsidR="009B2418">
        <w:rPr>
          <w:sz w:val="28"/>
          <w:szCs w:val="28"/>
        </w:rPr>
        <w:tab/>
      </w:r>
      <w:r w:rsidR="009B2418">
        <w:rPr>
          <w:sz w:val="28"/>
          <w:szCs w:val="28"/>
        </w:rPr>
        <w:tab/>
        <w:t>| and Thurs / Fri / Sat am</w:t>
      </w:r>
    </w:p>
    <w:p w:rsidR="008B47E5" w:rsidRDefault="008B47E5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Chichester (Tower Street)</w:t>
      </w:r>
      <w:r w:rsidR="009B2418">
        <w:rPr>
          <w:sz w:val="28"/>
          <w:szCs w:val="28"/>
        </w:rPr>
        <w:tab/>
      </w:r>
      <w:r w:rsidR="009B2418">
        <w:rPr>
          <w:sz w:val="28"/>
          <w:szCs w:val="28"/>
        </w:rPr>
        <w:tab/>
      </w:r>
      <w:proofErr w:type="gramStart"/>
      <w:r w:rsidR="009B2418">
        <w:rPr>
          <w:sz w:val="28"/>
          <w:szCs w:val="28"/>
        </w:rPr>
        <w:t>open</w:t>
      </w:r>
      <w:proofErr w:type="gramEnd"/>
      <w:r w:rsidR="009B2418">
        <w:rPr>
          <w:sz w:val="28"/>
          <w:szCs w:val="28"/>
        </w:rPr>
        <w:t xml:space="preserve"> all day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</w:p>
    <w:p w:rsidR="009B2418" w:rsidRDefault="009B2418" w:rsidP="003B5A9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NADFAS </w:t>
      </w:r>
      <w:r>
        <w:rPr>
          <w:sz w:val="28"/>
          <w:szCs w:val="28"/>
        </w:rPr>
        <w:t>(National Association of Decorative and Fine Arts Societies)</w:t>
      </w:r>
      <w:r>
        <w:rPr>
          <w:b/>
          <w:sz w:val="28"/>
          <w:szCs w:val="28"/>
        </w:rPr>
        <w:t>: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West Sussex Group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1</w:t>
      </w:r>
      <w:r w:rsidRPr="009B24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Tuesda</w:t>
      </w:r>
      <w:r w:rsidR="00617B8C">
        <w:rPr>
          <w:sz w:val="28"/>
          <w:szCs w:val="28"/>
        </w:rPr>
        <w:t>y of month. Contact 01903411086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South Downs Group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1</w:t>
      </w:r>
      <w:r w:rsidRPr="009B24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Wednesday of month. Contact 01403 783359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Both groups meet in </w:t>
      </w:r>
      <w:proofErr w:type="spellStart"/>
      <w:r>
        <w:rPr>
          <w:sz w:val="28"/>
          <w:szCs w:val="28"/>
        </w:rPr>
        <w:t>Fittleworth</w:t>
      </w:r>
      <w:proofErr w:type="spellEnd"/>
      <w:r>
        <w:rPr>
          <w:sz w:val="28"/>
          <w:szCs w:val="28"/>
        </w:rPr>
        <w:t xml:space="preserve"> Village Hall.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</w:p>
    <w:p w:rsidR="009B2418" w:rsidRDefault="009B2418" w:rsidP="003B5A9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Parish Council:</w:t>
      </w:r>
    </w:p>
    <w:p w:rsidR="009B2418" w:rsidRDefault="009B2418" w:rsidP="003B5A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Meets at 7pm on the 3</w:t>
      </w:r>
      <w:r w:rsidRPr="009B241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 of each month (except August) in the Sports &amp; Social Club (the Pavilion) next to the Village Hall; villagers are welcome to attend.  </w:t>
      </w:r>
    </w:p>
    <w:p w:rsidR="009B2418" w:rsidRDefault="009B2418" w:rsidP="00234C4A">
      <w:pPr>
        <w:spacing w:line="276" w:lineRule="auto"/>
        <w:rPr>
          <w:sz w:val="28"/>
          <w:szCs w:val="28"/>
        </w:rPr>
      </w:pPr>
    </w:p>
    <w:p w:rsidR="009B2418" w:rsidRPr="009B2418" w:rsidRDefault="009B2418" w:rsidP="00234C4A">
      <w:pPr>
        <w:spacing w:line="276" w:lineRule="auto"/>
        <w:rPr>
          <w:b/>
          <w:sz w:val="28"/>
          <w:szCs w:val="28"/>
        </w:rPr>
      </w:pPr>
      <w:r w:rsidRPr="009B2418">
        <w:rPr>
          <w:b/>
          <w:sz w:val="28"/>
          <w:szCs w:val="28"/>
        </w:rPr>
        <w:t xml:space="preserve">Public Houses:    </w:t>
      </w:r>
    </w:p>
    <w:p w:rsidR="00BF65B9" w:rsidRDefault="009B2418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Swan Inn, </w:t>
      </w:r>
      <w:proofErr w:type="spellStart"/>
      <w:r>
        <w:rPr>
          <w:sz w:val="28"/>
          <w:szCs w:val="28"/>
        </w:rPr>
        <w:t>Fittleworth</w:t>
      </w:r>
      <w:proofErr w:type="spellEnd"/>
      <w:r>
        <w:rPr>
          <w:sz w:val="28"/>
          <w:szCs w:val="28"/>
        </w:rPr>
        <w:tab/>
        <w:t>01798 865</w:t>
      </w:r>
      <w:r w:rsidR="00234C4A">
        <w:rPr>
          <w:sz w:val="28"/>
          <w:szCs w:val="28"/>
        </w:rPr>
        <w:t>429</w:t>
      </w:r>
    </w:p>
    <w:p w:rsidR="00234C4A" w:rsidRDefault="00234C4A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White Hart, </w:t>
      </w:r>
      <w:proofErr w:type="spellStart"/>
      <w:r>
        <w:rPr>
          <w:sz w:val="28"/>
          <w:szCs w:val="28"/>
        </w:rPr>
        <w:t>Stopham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01798 873321</w:t>
      </w:r>
    </w:p>
    <w:p w:rsidR="00112B69" w:rsidRDefault="00563E38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Welld</w:t>
      </w:r>
      <w:r w:rsidR="00617B8C">
        <w:rPr>
          <w:sz w:val="28"/>
          <w:szCs w:val="28"/>
        </w:rPr>
        <w:t>iggers</w:t>
      </w:r>
      <w:proofErr w:type="spellEnd"/>
      <w:r w:rsidR="00B0432F">
        <w:rPr>
          <w:sz w:val="28"/>
          <w:szCs w:val="28"/>
        </w:rPr>
        <w:t xml:space="preserve"> Arms</w:t>
      </w:r>
      <w:r w:rsidR="00E149BA">
        <w:rPr>
          <w:sz w:val="28"/>
          <w:szCs w:val="28"/>
        </w:rPr>
        <w:t>,</w:t>
      </w:r>
      <w:r w:rsidR="00617B8C">
        <w:rPr>
          <w:sz w:val="28"/>
          <w:szCs w:val="28"/>
        </w:rPr>
        <w:t xml:space="preserve"> </w:t>
      </w:r>
      <w:r w:rsidR="00E149BA">
        <w:rPr>
          <w:sz w:val="28"/>
          <w:szCs w:val="28"/>
        </w:rPr>
        <w:t xml:space="preserve">Low Heath   </w:t>
      </w:r>
      <w:r w:rsidR="00E149BA" w:rsidRPr="00E149BA">
        <w:rPr>
          <w:rStyle w:val="skypec2ctextspan"/>
          <w:rFonts w:cs="Arial"/>
          <w:color w:val="222222"/>
          <w:sz w:val="28"/>
          <w:szCs w:val="28"/>
        </w:rPr>
        <w:t>01798 344288</w:t>
      </w:r>
    </w:p>
    <w:p w:rsidR="00234C4A" w:rsidRDefault="00234C4A" w:rsidP="00234C4A">
      <w:pPr>
        <w:spacing w:line="276" w:lineRule="auto"/>
        <w:rPr>
          <w:sz w:val="28"/>
          <w:szCs w:val="28"/>
        </w:rPr>
      </w:pPr>
    </w:p>
    <w:p w:rsidR="00234C4A" w:rsidRDefault="00234C4A" w:rsidP="00234C4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 transport:</w:t>
      </w:r>
    </w:p>
    <w:p w:rsidR="00F33AA7" w:rsidRDefault="00D4771F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234C4A">
        <w:rPr>
          <w:sz w:val="28"/>
          <w:szCs w:val="28"/>
        </w:rPr>
        <w:t>us No 1</w:t>
      </w:r>
      <w:r>
        <w:rPr>
          <w:sz w:val="28"/>
          <w:szCs w:val="28"/>
        </w:rPr>
        <w:t xml:space="preserve"> (</w:t>
      </w:r>
      <w:r w:rsidR="00234C4A">
        <w:rPr>
          <w:sz w:val="28"/>
          <w:szCs w:val="28"/>
        </w:rPr>
        <w:t>operated by Stagecoach</w:t>
      </w:r>
      <w:r>
        <w:rPr>
          <w:sz w:val="28"/>
          <w:szCs w:val="28"/>
        </w:rPr>
        <w:t>; 0871 2002233</w:t>
      </w:r>
      <w:r w:rsidR="00234C4A">
        <w:rPr>
          <w:sz w:val="28"/>
          <w:szCs w:val="28"/>
        </w:rPr>
        <w:t xml:space="preserve">) runs along the Fleet and links </w:t>
      </w:r>
      <w:proofErr w:type="spellStart"/>
      <w:r w:rsidR="00234C4A">
        <w:rPr>
          <w:sz w:val="28"/>
          <w:szCs w:val="28"/>
        </w:rPr>
        <w:t>Fittleworth</w:t>
      </w:r>
      <w:proofErr w:type="spellEnd"/>
      <w:r w:rsidR="00234C4A">
        <w:rPr>
          <w:sz w:val="28"/>
          <w:szCs w:val="28"/>
        </w:rPr>
        <w:t xml:space="preserve"> with Midhurst and Worthing (hourly, </w:t>
      </w:r>
      <w:r>
        <w:rPr>
          <w:sz w:val="28"/>
          <w:szCs w:val="28"/>
        </w:rPr>
        <w:t xml:space="preserve">Mon </w:t>
      </w:r>
      <w:r w:rsidR="00E149BA">
        <w:rPr>
          <w:sz w:val="28"/>
          <w:szCs w:val="28"/>
        </w:rPr>
        <w:t>–</w:t>
      </w:r>
      <w:r>
        <w:rPr>
          <w:sz w:val="28"/>
          <w:szCs w:val="28"/>
        </w:rPr>
        <w:t xml:space="preserve"> Sat</w:t>
      </w:r>
      <w:r w:rsidR="00E149BA">
        <w:rPr>
          <w:sz w:val="28"/>
          <w:szCs w:val="28"/>
        </w:rPr>
        <w:t>, 2 hourly Sundays</w:t>
      </w:r>
      <w:r w:rsidR="00234C4A">
        <w:rPr>
          <w:sz w:val="28"/>
          <w:szCs w:val="28"/>
        </w:rPr>
        <w:t>).</w:t>
      </w:r>
    </w:p>
    <w:p w:rsidR="00D4771F" w:rsidRDefault="00F33AA7" w:rsidP="00234C4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Petworth</w:t>
      </w:r>
      <w:proofErr w:type="spellEnd"/>
      <w:r>
        <w:rPr>
          <w:sz w:val="28"/>
          <w:szCs w:val="28"/>
        </w:rPr>
        <w:t xml:space="preserve"> and Chichester are linked by the 99 route, operated by Compass</w:t>
      </w:r>
      <w:r w:rsidR="00D4771F">
        <w:rPr>
          <w:sz w:val="28"/>
          <w:szCs w:val="28"/>
        </w:rPr>
        <w:t xml:space="preserve"> (this is a flexible route operating Mon – Sat; 01903 264776 for details)</w:t>
      </w:r>
      <w:r>
        <w:rPr>
          <w:sz w:val="28"/>
          <w:szCs w:val="28"/>
        </w:rPr>
        <w:t xml:space="preserve">. </w:t>
      </w:r>
      <w:r w:rsidR="00D4771F">
        <w:rPr>
          <w:sz w:val="28"/>
          <w:szCs w:val="28"/>
        </w:rPr>
        <w:t xml:space="preserve">Information on bus timetables </w:t>
      </w:r>
      <w:r w:rsidR="00C571A4">
        <w:rPr>
          <w:sz w:val="28"/>
          <w:szCs w:val="28"/>
        </w:rPr>
        <w:t xml:space="preserve">in general </w:t>
      </w:r>
      <w:r w:rsidR="00D4771F">
        <w:rPr>
          <w:sz w:val="28"/>
          <w:szCs w:val="28"/>
        </w:rPr>
        <w:t xml:space="preserve">can be obtained from </w:t>
      </w:r>
      <w:hyperlink r:id="rId9" w:history="1">
        <w:r w:rsidR="00D4771F" w:rsidRPr="00CF0C78">
          <w:rPr>
            <w:rStyle w:val="Hyperlink"/>
            <w:sz w:val="28"/>
            <w:szCs w:val="28"/>
          </w:rPr>
          <w:t>http://www.westsussex.gov.uk</w:t>
        </w:r>
      </w:hyperlink>
      <w:r w:rsidR="00D4771F">
        <w:rPr>
          <w:sz w:val="28"/>
          <w:szCs w:val="28"/>
        </w:rPr>
        <w:t xml:space="preserve">    </w:t>
      </w:r>
    </w:p>
    <w:p w:rsidR="00D4771F" w:rsidRDefault="00D4771F" w:rsidP="00234C4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Pulbor</w:t>
      </w:r>
      <w:r w:rsidR="00E149BA">
        <w:rPr>
          <w:sz w:val="28"/>
          <w:szCs w:val="28"/>
        </w:rPr>
        <w:t>ough</w:t>
      </w:r>
      <w:proofErr w:type="spellEnd"/>
      <w:r w:rsidR="00E149BA">
        <w:rPr>
          <w:sz w:val="28"/>
          <w:szCs w:val="28"/>
        </w:rPr>
        <w:t xml:space="preserve"> railway station offers</w:t>
      </w:r>
      <w:r>
        <w:rPr>
          <w:sz w:val="28"/>
          <w:szCs w:val="28"/>
        </w:rPr>
        <w:t xml:space="preserve"> services to London and the south coast. Train times from </w:t>
      </w:r>
      <w:hyperlink r:id="rId10" w:history="1">
        <w:r w:rsidRPr="00CF0C78">
          <w:rPr>
            <w:rStyle w:val="Hyperlink"/>
            <w:sz w:val="28"/>
            <w:szCs w:val="28"/>
          </w:rPr>
          <w:t>http://www.nationalrail.co.uk/</w:t>
        </w:r>
      </w:hyperlink>
      <w:r>
        <w:rPr>
          <w:sz w:val="28"/>
          <w:szCs w:val="28"/>
        </w:rPr>
        <w:t xml:space="preserve"> or 08457 484950.</w:t>
      </w:r>
    </w:p>
    <w:p w:rsidR="00FF0C4D" w:rsidRDefault="00FF0C4D" w:rsidP="00234C4A">
      <w:pPr>
        <w:spacing w:line="276" w:lineRule="auto"/>
        <w:rPr>
          <w:b/>
          <w:sz w:val="28"/>
          <w:szCs w:val="28"/>
        </w:rPr>
      </w:pPr>
    </w:p>
    <w:p w:rsidR="00D4771F" w:rsidRDefault="00D4771F" w:rsidP="00234C4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</w:p>
    <w:p w:rsidR="00D4771F" w:rsidRDefault="00D4771F" w:rsidP="00234C4A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Fittleworth</w:t>
      </w:r>
      <w:proofErr w:type="spellEnd"/>
      <w:r>
        <w:rPr>
          <w:sz w:val="28"/>
          <w:szCs w:val="28"/>
        </w:rPr>
        <w:t xml:space="preserve"> </w:t>
      </w:r>
      <w:r w:rsidR="00FF0C4D">
        <w:rPr>
          <w:sz w:val="28"/>
          <w:szCs w:val="28"/>
        </w:rPr>
        <w:t>C.E. Village School.</w:t>
      </w:r>
      <w:proofErr w:type="gramEnd"/>
      <w:r w:rsidR="00FF0C4D">
        <w:rPr>
          <w:sz w:val="28"/>
          <w:szCs w:val="28"/>
        </w:rPr>
        <w:t xml:space="preserve"> </w:t>
      </w:r>
      <w:proofErr w:type="gramStart"/>
      <w:r w:rsidR="00FF0C4D">
        <w:rPr>
          <w:sz w:val="28"/>
          <w:szCs w:val="28"/>
        </w:rPr>
        <w:t>Contact 01798 865419</w:t>
      </w:r>
      <w:r w:rsidR="00C62D61">
        <w:rPr>
          <w:sz w:val="28"/>
          <w:szCs w:val="28"/>
        </w:rPr>
        <w:t>.</w:t>
      </w:r>
      <w:proofErr w:type="gramEnd"/>
    </w:p>
    <w:p w:rsidR="004A7103" w:rsidRPr="004A7103" w:rsidRDefault="004A7103" w:rsidP="00234C4A">
      <w:pPr>
        <w:spacing w:line="276" w:lineRule="auto"/>
        <w:rPr>
          <w:i/>
          <w:sz w:val="28"/>
          <w:szCs w:val="28"/>
        </w:rPr>
      </w:pPr>
      <w:r w:rsidRPr="004A7103">
        <w:rPr>
          <w:rStyle w:val="HTMLCite"/>
          <w:rFonts w:cs="Arial"/>
          <w:i w:val="0"/>
          <w:color w:val="222222"/>
          <w:sz w:val="28"/>
          <w:szCs w:val="28"/>
        </w:rPr>
        <w:t>www.</w:t>
      </w:r>
      <w:r w:rsidRPr="004A7103">
        <w:rPr>
          <w:rStyle w:val="HTMLCite"/>
          <w:rFonts w:cs="Arial"/>
          <w:bCs/>
          <w:i w:val="0"/>
          <w:color w:val="222222"/>
          <w:sz w:val="28"/>
          <w:szCs w:val="28"/>
        </w:rPr>
        <w:t>fittleworthschool</w:t>
      </w:r>
      <w:r w:rsidRPr="004A7103">
        <w:rPr>
          <w:rStyle w:val="HTMLCite"/>
          <w:rFonts w:cs="Arial"/>
          <w:i w:val="0"/>
          <w:color w:val="222222"/>
          <w:sz w:val="28"/>
          <w:szCs w:val="28"/>
        </w:rPr>
        <w:t>.org.uk</w:t>
      </w:r>
    </w:p>
    <w:p w:rsidR="00D4771F" w:rsidRDefault="00D4771F" w:rsidP="00234C4A">
      <w:pPr>
        <w:spacing w:line="276" w:lineRule="auto"/>
        <w:rPr>
          <w:sz w:val="28"/>
          <w:szCs w:val="28"/>
        </w:rPr>
      </w:pPr>
    </w:p>
    <w:p w:rsidR="00D4771F" w:rsidRDefault="00D4771F" w:rsidP="00234C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Sports &amp; Social Club:</w:t>
      </w:r>
    </w:p>
    <w:p w:rsidR="00C62D61" w:rsidRPr="007E5D93" w:rsidRDefault="00D4771F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Bowls, Cricket, Croquet, Darts, Football, </w:t>
      </w:r>
      <w:proofErr w:type="spellStart"/>
      <w:proofErr w:type="gramStart"/>
      <w:r>
        <w:rPr>
          <w:sz w:val="28"/>
          <w:szCs w:val="28"/>
        </w:rPr>
        <w:t>Stoolball</w:t>
      </w:r>
      <w:proofErr w:type="spellEnd"/>
      <w:proofErr w:type="gramEnd"/>
      <w:r>
        <w:rPr>
          <w:sz w:val="28"/>
          <w:szCs w:val="28"/>
        </w:rPr>
        <w:t xml:space="preserve"> are all available – see ba</w:t>
      </w:r>
      <w:r w:rsidR="00E149BA">
        <w:rPr>
          <w:sz w:val="28"/>
          <w:szCs w:val="28"/>
        </w:rPr>
        <w:t>ck page of the Village Magazine or the village website.</w:t>
      </w:r>
    </w:p>
    <w:p w:rsidR="00C62D61" w:rsidRDefault="00C62D61" w:rsidP="00234C4A">
      <w:pPr>
        <w:spacing w:line="276" w:lineRule="auto"/>
        <w:rPr>
          <w:b/>
          <w:sz w:val="28"/>
          <w:szCs w:val="28"/>
        </w:rPr>
      </w:pPr>
    </w:p>
    <w:p w:rsidR="00D4771F" w:rsidRDefault="00D4771F" w:rsidP="00234C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Take-away restaurants:</w:t>
      </w:r>
    </w:p>
    <w:p w:rsidR="00234C4A" w:rsidRDefault="00D4771F" w:rsidP="00234C4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Fish and chips available in </w:t>
      </w:r>
      <w:proofErr w:type="spellStart"/>
      <w:r>
        <w:rPr>
          <w:sz w:val="28"/>
          <w:szCs w:val="28"/>
        </w:rPr>
        <w:t>Petworth</w:t>
      </w:r>
      <w:proofErr w:type="spellEnd"/>
      <w:r>
        <w:rPr>
          <w:sz w:val="28"/>
          <w:szCs w:val="28"/>
        </w:rPr>
        <w:t xml:space="preserve"> (Pound St) and in </w:t>
      </w:r>
      <w:proofErr w:type="spellStart"/>
      <w:r>
        <w:rPr>
          <w:sz w:val="28"/>
          <w:szCs w:val="28"/>
        </w:rPr>
        <w:t>Pulborough</w:t>
      </w:r>
      <w:proofErr w:type="spellEnd"/>
      <w:r>
        <w:rPr>
          <w:sz w:val="28"/>
          <w:szCs w:val="28"/>
        </w:rPr>
        <w:t xml:space="preserve"> (opposite the station).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Chinese and Indian take-</w:t>
      </w:r>
      <w:proofErr w:type="spellStart"/>
      <w:r>
        <w:rPr>
          <w:sz w:val="28"/>
          <w:szCs w:val="28"/>
        </w:rPr>
        <w:t>aways</w:t>
      </w:r>
      <w:proofErr w:type="spellEnd"/>
      <w:r>
        <w:rPr>
          <w:sz w:val="28"/>
          <w:szCs w:val="28"/>
        </w:rPr>
        <w:t xml:space="preserve"> available in both towns.</w:t>
      </w:r>
      <w:proofErr w:type="gramEnd"/>
      <w:r>
        <w:rPr>
          <w:sz w:val="28"/>
          <w:szCs w:val="28"/>
        </w:rPr>
        <w:t xml:space="preserve"> </w:t>
      </w:r>
      <w:r w:rsidR="00234C4A">
        <w:rPr>
          <w:sz w:val="28"/>
          <w:szCs w:val="28"/>
        </w:rPr>
        <w:t xml:space="preserve"> </w:t>
      </w:r>
    </w:p>
    <w:p w:rsidR="00D4771F" w:rsidRDefault="00D4771F" w:rsidP="00234C4A">
      <w:pPr>
        <w:spacing w:line="276" w:lineRule="auto"/>
        <w:rPr>
          <w:b/>
          <w:sz w:val="28"/>
          <w:szCs w:val="28"/>
        </w:rPr>
      </w:pPr>
    </w:p>
    <w:p w:rsidR="00D4771F" w:rsidRDefault="00D4771F" w:rsidP="00234C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Village Hall:</w:t>
      </w:r>
    </w:p>
    <w:p w:rsidR="00E149BA" w:rsidRDefault="00D4771F" w:rsidP="00234C4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Venue for most village activities.</w:t>
      </w:r>
      <w:proofErr w:type="gramEnd"/>
      <w:r>
        <w:rPr>
          <w:sz w:val="28"/>
          <w:szCs w:val="28"/>
        </w:rPr>
        <w:t xml:space="preserve"> Contact the booking officer and car</w:t>
      </w:r>
      <w:r w:rsidR="00B36F6F">
        <w:rPr>
          <w:sz w:val="28"/>
          <w:szCs w:val="28"/>
        </w:rPr>
        <w:t xml:space="preserve">etaker Len Cole on 01798 865956 or email </w:t>
      </w:r>
      <w:hyperlink r:id="rId11" w:history="1">
        <w:r w:rsidR="00E149BA" w:rsidRPr="000579BF">
          <w:rPr>
            <w:rStyle w:val="Hyperlink"/>
            <w:sz w:val="28"/>
            <w:szCs w:val="28"/>
          </w:rPr>
          <w:t>lennyboot@hotmail.co.uk</w:t>
        </w:r>
      </w:hyperlink>
    </w:p>
    <w:p w:rsidR="00C62D61" w:rsidRDefault="00B36F6F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D61" w:rsidRDefault="00C62D61" w:rsidP="00234C4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Youngsters:</w:t>
      </w:r>
    </w:p>
    <w:p w:rsidR="00C62D61" w:rsidRDefault="00C62D61" w:rsidP="00234C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Beavers, Brownie</w:t>
      </w:r>
      <w:r w:rsidR="00B0432F">
        <w:rPr>
          <w:sz w:val="28"/>
          <w:szCs w:val="28"/>
        </w:rPr>
        <w:t xml:space="preserve">s, Cub Scouts, Scouts and Guides, Junior and Senior Crusaders </w:t>
      </w:r>
      <w:bookmarkStart w:id="0" w:name="_GoBack"/>
      <w:bookmarkEnd w:id="0"/>
      <w:r>
        <w:rPr>
          <w:sz w:val="28"/>
          <w:szCs w:val="28"/>
        </w:rPr>
        <w:t>are all active locally; see back page of the Village Magazine.</w:t>
      </w:r>
    </w:p>
    <w:p w:rsidR="007E5D93" w:rsidRDefault="007E5D93" w:rsidP="00234C4A">
      <w:pPr>
        <w:spacing w:line="276" w:lineRule="auto"/>
        <w:rPr>
          <w:sz w:val="28"/>
          <w:szCs w:val="28"/>
        </w:rPr>
      </w:pPr>
    </w:p>
    <w:p w:rsidR="007E5D93" w:rsidRDefault="007E5D93" w:rsidP="00234C4A">
      <w:pPr>
        <w:spacing w:line="276" w:lineRule="auto"/>
        <w:rPr>
          <w:sz w:val="28"/>
          <w:szCs w:val="28"/>
        </w:rPr>
      </w:pPr>
    </w:p>
    <w:p w:rsidR="009F390A" w:rsidRDefault="009F390A" w:rsidP="00234C4A">
      <w:pPr>
        <w:spacing w:line="276" w:lineRule="auto"/>
        <w:rPr>
          <w:sz w:val="28"/>
          <w:szCs w:val="28"/>
        </w:rPr>
      </w:pPr>
    </w:p>
    <w:p w:rsidR="007E5D93" w:rsidRPr="004A7103" w:rsidRDefault="007E5D93" w:rsidP="00FF0C4D">
      <w:pPr>
        <w:spacing w:line="276" w:lineRule="auto"/>
        <w:jc w:val="center"/>
        <w:rPr>
          <w:b/>
          <w:sz w:val="28"/>
          <w:szCs w:val="28"/>
        </w:rPr>
      </w:pPr>
      <w:r w:rsidRPr="004A7103">
        <w:rPr>
          <w:b/>
          <w:sz w:val="28"/>
          <w:szCs w:val="28"/>
        </w:rPr>
        <w:t>We hope that you will be very happy in your new home.</w:t>
      </w:r>
    </w:p>
    <w:p w:rsidR="00D4771F" w:rsidRDefault="00D4771F" w:rsidP="00234C4A">
      <w:pPr>
        <w:spacing w:line="276" w:lineRule="auto"/>
        <w:rPr>
          <w:sz w:val="28"/>
          <w:szCs w:val="28"/>
        </w:rPr>
      </w:pPr>
    </w:p>
    <w:p w:rsidR="00D4771F" w:rsidRPr="00D4771F" w:rsidRDefault="00D4771F" w:rsidP="00234C4A">
      <w:pPr>
        <w:spacing w:line="276" w:lineRule="auto"/>
        <w:rPr>
          <w:sz w:val="28"/>
          <w:szCs w:val="28"/>
        </w:rPr>
      </w:pPr>
    </w:p>
    <w:p w:rsidR="00BF65B9" w:rsidRDefault="00BF65B9" w:rsidP="00234C4A">
      <w:pPr>
        <w:spacing w:line="276" w:lineRule="auto"/>
        <w:ind w:left="4320" w:firstLine="720"/>
      </w:pPr>
    </w:p>
    <w:sectPr w:rsidR="00BF65B9" w:rsidSect="00B57E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42ED"/>
    <w:multiLevelType w:val="hybridMultilevel"/>
    <w:tmpl w:val="5DB0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7B65"/>
    <w:rsid w:val="00067FBA"/>
    <w:rsid w:val="000E7DD9"/>
    <w:rsid w:val="00112B69"/>
    <w:rsid w:val="00127B56"/>
    <w:rsid w:val="00140F59"/>
    <w:rsid w:val="001978FF"/>
    <w:rsid w:val="002300D4"/>
    <w:rsid w:val="00234C4A"/>
    <w:rsid w:val="002C5F9D"/>
    <w:rsid w:val="003B5A9D"/>
    <w:rsid w:val="004323DF"/>
    <w:rsid w:val="004A7103"/>
    <w:rsid w:val="00563E38"/>
    <w:rsid w:val="00617B8C"/>
    <w:rsid w:val="0068699B"/>
    <w:rsid w:val="006A7F52"/>
    <w:rsid w:val="007700F0"/>
    <w:rsid w:val="007B16C4"/>
    <w:rsid w:val="007C73F7"/>
    <w:rsid w:val="007E5D93"/>
    <w:rsid w:val="00831FA4"/>
    <w:rsid w:val="008B47E5"/>
    <w:rsid w:val="008D1124"/>
    <w:rsid w:val="008E14FB"/>
    <w:rsid w:val="009508BF"/>
    <w:rsid w:val="009B2418"/>
    <w:rsid w:val="009F390A"/>
    <w:rsid w:val="00A36068"/>
    <w:rsid w:val="00A97ACC"/>
    <w:rsid w:val="00B0432F"/>
    <w:rsid w:val="00B36F6F"/>
    <w:rsid w:val="00B57E84"/>
    <w:rsid w:val="00BF65B9"/>
    <w:rsid w:val="00C571A4"/>
    <w:rsid w:val="00C62D61"/>
    <w:rsid w:val="00CA7285"/>
    <w:rsid w:val="00D25B50"/>
    <w:rsid w:val="00D4771F"/>
    <w:rsid w:val="00DD5AC6"/>
    <w:rsid w:val="00E0383C"/>
    <w:rsid w:val="00E07B65"/>
    <w:rsid w:val="00E11871"/>
    <w:rsid w:val="00E149BA"/>
    <w:rsid w:val="00E43D35"/>
    <w:rsid w:val="00EE2D65"/>
    <w:rsid w:val="00F33AA7"/>
    <w:rsid w:val="00FE528D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6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1FA4"/>
    <w:pPr>
      <w:spacing w:line="240" w:lineRule="auto"/>
      <w:jc w:val="center"/>
    </w:pPr>
    <w:rPr>
      <w:rFonts w:ascii="Old English Text MT" w:eastAsia="Times New Roman" w:hAnsi="Old English Text MT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31FA4"/>
    <w:rPr>
      <w:rFonts w:ascii="Old English Text MT" w:eastAsia="Times New Roman" w:hAnsi="Old English Text MT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FE5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F9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A7103"/>
    <w:rPr>
      <w:i/>
      <w:iCs/>
    </w:rPr>
  </w:style>
  <w:style w:type="character" w:customStyle="1" w:styleId="skypepnhcontainer">
    <w:name w:val="skype_pnh_container"/>
    <w:basedOn w:val="DefaultParagraphFont"/>
    <w:rsid w:val="006A7F52"/>
  </w:style>
  <w:style w:type="character" w:customStyle="1" w:styleId="skypepnhtextspan">
    <w:name w:val="skype_pnh_text_span"/>
    <w:basedOn w:val="DefaultParagraphFont"/>
    <w:rsid w:val="006A7F52"/>
  </w:style>
  <w:style w:type="character" w:customStyle="1" w:styleId="skypepnhfreetextspan">
    <w:name w:val="skype_pnh_free_text_span"/>
    <w:basedOn w:val="DefaultParagraphFont"/>
    <w:rsid w:val="006A7F52"/>
  </w:style>
  <w:style w:type="character" w:customStyle="1" w:styleId="skypepnhmark">
    <w:name w:val="skype_pnh_mark"/>
    <w:basedOn w:val="DefaultParagraphFont"/>
    <w:rsid w:val="006A7F52"/>
  </w:style>
  <w:style w:type="character" w:customStyle="1" w:styleId="skypec2ctextspan">
    <w:name w:val="skype_c2c_text_span"/>
    <w:basedOn w:val="DefaultParagraphFont"/>
    <w:rsid w:val="0061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/leisure/librarie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ttleworthhorticulturalsocie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ennyboot@hotmail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ionalrail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owner</cp:lastModifiedBy>
  <cp:revision>2</cp:revision>
  <cp:lastPrinted>2016-10-04T16:05:00Z</cp:lastPrinted>
  <dcterms:created xsi:type="dcterms:W3CDTF">2016-10-04T16:06:00Z</dcterms:created>
  <dcterms:modified xsi:type="dcterms:W3CDTF">2016-10-04T16:06:00Z</dcterms:modified>
</cp:coreProperties>
</file>